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A515" w14:textId="77777777" w:rsidR="00F521FA" w:rsidRPr="001F003C" w:rsidRDefault="00F521FA" w:rsidP="001F003C">
      <w:pPr>
        <w:spacing w:after="60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F003C">
        <w:rPr>
          <w:rFonts w:asciiTheme="minorHAnsi" w:hAnsiTheme="minorHAnsi" w:cs="Arial"/>
          <w:b/>
          <w:sz w:val="28"/>
          <w:szCs w:val="28"/>
        </w:rPr>
        <w:t>Č</w:t>
      </w:r>
      <w:r w:rsidR="00C921CA" w:rsidRPr="001F003C">
        <w:rPr>
          <w:rFonts w:asciiTheme="minorHAnsi" w:hAnsiTheme="minorHAnsi" w:cs="Arial"/>
          <w:b/>
          <w:sz w:val="28"/>
          <w:szCs w:val="28"/>
        </w:rPr>
        <w:t xml:space="preserve">estné prohlášení o </w:t>
      </w:r>
      <w:r w:rsidR="00B56ACA" w:rsidRPr="001F003C">
        <w:rPr>
          <w:rFonts w:asciiTheme="minorHAnsi" w:hAnsiTheme="minorHAnsi" w:cs="Arial"/>
          <w:b/>
          <w:sz w:val="28"/>
          <w:szCs w:val="28"/>
        </w:rPr>
        <w:t xml:space="preserve">akceptaci obchodních podmínek zadavatele, </w:t>
      </w:r>
      <w:r w:rsidR="00C921CA" w:rsidRPr="001F003C">
        <w:rPr>
          <w:rFonts w:asciiTheme="minorHAnsi" w:hAnsiTheme="minorHAnsi" w:cs="Arial"/>
          <w:b/>
          <w:sz w:val="28"/>
          <w:szCs w:val="28"/>
        </w:rPr>
        <w:t xml:space="preserve">splnění podmínek základní způsobilosti </w:t>
      </w:r>
      <w:r w:rsidRPr="001F003C">
        <w:rPr>
          <w:rFonts w:asciiTheme="minorHAnsi" w:hAnsiTheme="minorHAnsi" w:cs="Arial"/>
          <w:b/>
          <w:sz w:val="28"/>
          <w:szCs w:val="28"/>
        </w:rPr>
        <w:t>dle § </w:t>
      </w:r>
      <w:r w:rsidR="00FF5969" w:rsidRPr="001F003C">
        <w:rPr>
          <w:rFonts w:asciiTheme="minorHAnsi" w:hAnsiTheme="minorHAnsi" w:cs="Arial"/>
          <w:b/>
          <w:sz w:val="28"/>
          <w:szCs w:val="28"/>
        </w:rPr>
        <w:t>7</w:t>
      </w:r>
      <w:r w:rsidR="00BB49DC" w:rsidRPr="001F003C">
        <w:rPr>
          <w:rFonts w:asciiTheme="minorHAnsi" w:hAnsiTheme="minorHAnsi" w:cs="Arial"/>
          <w:b/>
          <w:sz w:val="28"/>
          <w:szCs w:val="28"/>
        </w:rPr>
        <w:t>4</w:t>
      </w:r>
      <w:r w:rsidRPr="001F003C">
        <w:rPr>
          <w:rFonts w:asciiTheme="minorHAnsi" w:hAnsiTheme="minorHAnsi" w:cs="Arial"/>
          <w:b/>
          <w:sz w:val="28"/>
          <w:szCs w:val="28"/>
        </w:rPr>
        <w:t xml:space="preserve"> odst. 1 písm. </w:t>
      </w:r>
      <w:r w:rsidR="00B56ACA" w:rsidRPr="001F003C">
        <w:rPr>
          <w:rFonts w:asciiTheme="minorHAnsi" w:hAnsiTheme="minorHAnsi" w:cs="Arial"/>
          <w:b/>
          <w:sz w:val="28"/>
          <w:szCs w:val="28"/>
        </w:rPr>
        <w:t>b</w:t>
      </w:r>
      <w:r w:rsidRPr="001F003C">
        <w:rPr>
          <w:rFonts w:asciiTheme="minorHAnsi" w:hAnsiTheme="minorHAnsi" w:cs="Arial"/>
          <w:b/>
          <w:sz w:val="28"/>
          <w:szCs w:val="28"/>
        </w:rPr>
        <w:t>)</w:t>
      </w:r>
      <w:r w:rsidR="00E065EC">
        <w:rPr>
          <w:rFonts w:asciiTheme="minorHAnsi" w:hAnsiTheme="minorHAnsi" w:cs="Arial"/>
          <w:b/>
          <w:sz w:val="28"/>
          <w:szCs w:val="28"/>
        </w:rPr>
        <w:t>,</w:t>
      </w:r>
      <w:r w:rsidRPr="001F003C">
        <w:rPr>
          <w:rFonts w:asciiTheme="minorHAnsi" w:hAnsiTheme="minorHAnsi" w:cs="Arial"/>
          <w:b/>
          <w:sz w:val="28"/>
          <w:szCs w:val="28"/>
        </w:rPr>
        <w:t xml:space="preserve"> </w:t>
      </w:r>
      <w:r w:rsidR="00B56ACA" w:rsidRPr="001F003C">
        <w:rPr>
          <w:rFonts w:asciiTheme="minorHAnsi" w:hAnsiTheme="minorHAnsi" w:cs="Arial"/>
          <w:b/>
          <w:sz w:val="28"/>
          <w:szCs w:val="28"/>
        </w:rPr>
        <w:t>c) a případně e)</w:t>
      </w:r>
      <w:r w:rsidRPr="001F003C">
        <w:rPr>
          <w:rFonts w:asciiTheme="minorHAnsi" w:hAnsiTheme="minorHAnsi" w:cs="Arial"/>
          <w:b/>
          <w:sz w:val="28"/>
          <w:szCs w:val="28"/>
        </w:rPr>
        <w:t xml:space="preserve"> zákona č. 13</w:t>
      </w:r>
      <w:r w:rsidR="00FF5969" w:rsidRPr="001F003C">
        <w:rPr>
          <w:rFonts w:asciiTheme="minorHAnsi" w:hAnsiTheme="minorHAnsi" w:cs="Arial"/>
          <w:b/>
          <w:sz w:val="28"/>
          <w:szCs w:val="28"/>
        </w:rPr>
        <w:t>4</w:t>
      </w:r>
      <w:r w:rsidRPr="001F003C">
        <w:rPr>
          <w:rFonts w:asciiTheme="minorHAnsi" w:hAnsiTheme="minorHAnsi" w:cs="Arial"/>
          <w:b/>
          <w:sz w:val="28"/>
          <w:szCs w:val="28"/>
        </w:rPr>
        <w:t>/20</w:t>
      </w:r>
      <w:r w:rsidR="00FF5969" w:rsidRPr="001F003C">
        <w:rPr>
          <w:rFonts w:asciiTheme="minorHAnsi" w:hAnsiTheme="minorHAnsi" w:cs="Arial"/>
          <w:b/>
          <w:sz w:val="28"/>
          <w:szCs w:val="28"/>
        </w:rPr>
        <w:t>1</w:t>
      </w:r>
      <w:r w:rsidRPr="001F003C">
        <w:rPr>
          <w:rFonts w:asciiTheme="minorHAnsi" w:hAnsiTheme="minorHAnsi" w:cs="Arial"/>
          <w:b/>
          <w:sz w:val="28"/>
          <w:szCs w:val="28"/>
        </w:rPr>
        <w:t xml:space="preserve">6 Sb., o </w:t>
      </w:r>
      <w:r w:rsidR="00C921CA" w:rsidRPr="001F003C">
        <w:rPr>
          <w:rFonts w:asciiTheme="minorHAnsi" w:hAnsiTheme="minorHAnsi" w:cs="Arial"/>
          <w:b/>
          <w:sz w:val="28"/>
          <w:szCs w:val="28"/>
        </w:rPr>
        <w:t xml:space="preserve">zadávání </w:t>
      </w:r>
      <w:r w:rsidRPr="001F003C">
        <w:rPr>
          <w:rFonts w:asciiTheme="minorHAnsi" w:hAnsiTheme="minorHAnsi" w:cs="Arial"/>
          <w:b/>
          <w:sz w:val="28"/>
          <w:szCs w:val="28"/>
        </w:rPr>
        <w:t>veřejných zakáz</w:t>
      </w:r>
      <w:r w:rsidR="00FF5969" w:rsidRPr="001F003C">
        <w:rPr>
          <w:rFonts w:asciiTheme="minorHAnsi" w:hAnsiTheme="minorHAnsi" w:cs="Arial"/>
          <w:b/>
          <w:sz w:val="28"/>
          <w:szCs w:val="28"/>
        </w:rPr>
        <w:t>e</w:t>
      </w:r>
      <w:r w:rsidRPr="001F003C">
        <w:rPr>
          <w:rFonts w:asciiTheme="minorHAnsi" w:hAnsiTheme="minorHAnsi" w:cs="Arial"/>
          <w:b/>
          <w:sz w:val="28"/>
          <w:szCs w:val="28"/>
        </w:rPr>
        <w:t>k, ve znění pozdějších předpisů (dále jen „Z</w:t>
      </w:r>
      <w:r w:rsidR="00FF5969" w:rsidRPr="001F003C">
        <w:rPr>
          <w:rFonts w:asciiTheme="minorHAnsi" w:hAnsiTheme="minorHAnsi" w:cs="Arial"/>
          <w:b/>
          <w:sz w:val="28"/>
          <w:szCs w:val="28"/>
        </w:rPr>
        <w:t>Z</w:t>
      </w:r>
      <w:r w:rsidRPr="001F003C">
        <w:rPr>
          <w:rFonts w:asciiTheme="minorHAnsi" w:hAnsiTheme="minorHAnsi" w:cs="Arial"/>
          <w:b/>
          <w:sz w:val="28"/>
          <w:szCs w:val="28"/>
        </w:rPr>
        <w:t>VZ“)</w:t>
      </w:r>
    </w:p>
    <w:p w14:paraId="7650E633" w14:textId="77777777" w:rsidR="001F003C" w:rsidRPr="001F003C" w:rsidRDefault="001F003C" w:rsidP="001F003C">
      <w:pPr>
        <w:jc w:val="center"/>
        <w:rPr>
          <w:rFonts w:ascii="Calibri" w:hAnsi="Calibri" w:cs="Calibri"/>
          <w:sz w:val="20"/>
          <w:szCs w:val="20"/>
        </w:rPr>
      </w:pPr>
      <w:r w:rsidRPr="001F003C">
        <w:rPr>
          <w:rFonts w:ascii="Calibri" w:hAnsi="Calibri" w:cs="Calibri"/>
          <w:b/>
          <w:sz w:val="20"/>
          <w:szCs w:val="20"/>
        </w:rPr>
        <w:t>Název DNS:</w:t>
      </w:r>
    </w:p>
    <w:p w14:paraId="189C2EFC" w14:textId="77777777" w:rsidR="001F003C" w:rsidRPr="001F003C" w:rsidRDefault="00ED4C89" w:rsidP="001F003C">
      <w:pPr>
        <w:spacing w:line="320" w:lineRule="atLeast"/>
        <w:jc w:val="center"/>
        <w:rPr>
          <w:rFonts w:ascii="Calibri" w:hAnsi="Calibri" w:cs="Calibri"/>
          <w:sz w:val="26"/>
          <w:szCs w:val="26"/>
        </w:rPr>
      </w:pPr>
      <w:bookmarkStart w:id="0" w:name="OLE_LINK1"/>
      <w:r>
        <w:rPr>
          <w:rFonts w:ascii="Calibri" w:hAnsi="Calibri" w:cs="Calibri"/>
          <w:b/>
          <w:bCs/>
          <w:sz w:val="26"/>
          <w:szCs w:val="26"/>
        </w:rPr>
        <w:t>„</w:t>
      </w:r>
      <w:r w:rsidR="001F003C" w:rsidRPr="001F003C">
        <w:rPr>
          <w:rFonts w:ascii="Calibri" w:hAnsi="Calibri" w:cs="Calibri"/>
          <w:b/>
          <w:bCs/>
          <w:sz w:val="26"/>
          <w:szCs w:val="26"/>
        </w:rPr>
        <w:t xml:space="preserve">Poskytování služeb KIVS </w:t>
      </w:r>
      <w:r w:rsidR="00A0268B">
        <w:rPr>
          <w:rFonts w:ascii="Calibri" w:hAnsi="Calibri" w:cs="Calibri"/>
          <w:b/>
          <w:bCs/>
          <w:sz w:val="26"/>
          <w:szCs w:val="26"/>
        </w:rPr>
        <w:t xml:space="preserve">- </w:t>
      </w:r>
      <w:r w:rsidR="001F003C">
        <w:rPr>
          <w:rFonts w:ascii="Calibri" w:hAnsi="Calibri" w:cs="Calibri"/>
          <w:b/>
          <w:bCs/>
          <w:sz w:val="26"/>
          <w:szCs w:val="26"/>
        </w:rPr>
        <w:t>2017</w:t>
      </w:r>
      <w:r w:rsidR="00A0268B">
        <w:rPr>
          <w:rFonts w:ascii="Calibri" w:hAnsi="Calibri" w:cs="Calibri"/>
          <w:b/>
          <w:bCs/>
          <w:sz w:val="26"/>
          <w:szCs w:val="26"/>
        </w:rPr>
        <w:t xml:space="preserve"> - 2021</w:t>
      </w:r>
      <w:r w:rsidR="001F003C" w:rsidRPr="001F003C">
        <w:rPr>
          <w:rFonts w:ascii="Calibri" w:hAnsi="Calibri" w:cs="Calibri"/>
          <w:b/>
          <w:bCs/>
          <w:sz w:val="26"/>
          <w:szCs w:val="26"/>
        </w:rPr>
        <w:t>“</w:t>
      </w:r>
      <w:bookmarkEnd w:id="0"/>
    </w:p>
    <w:p w14:paraId="3AC34826" w14:textId="77777777" w:rsidR="001F003C" w:rsidRPr="001F003C" w:rsidRDefault="001F003C" w:rsidP="001F003C">
      <w:pPr>
        <w:jc w:val="center"/>
        <w:rPr>
          <w:rFonts w:ascii="Calibri" w:hAnsi="Calibri" w:cs="Calibri"/>
          <w:b/>
          <w:bCs/>
          <w:color w:val="548DD4"/>
          <w:sz w:val="22"/>
          <w:szCs w:val="20"/>
        </w:rPr>
      </w:pPr>
    </w:p>
    <w:p w14:paraId="70B3A208" w14:textId="77777777" w:rsidR="001F003C" w:rsidRPr="001F003C" w:rsidRDefault="001F003C" w:rsidP="001F003C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F003C">
        <w:rPr>
          <w:rFonts w:ascii="Calibri" w:hAnsi="Calibri" w:cs="Calibri"/>
          <w:b/>
          <w:bCs/>
          <w:color w:val="000000"/>
          <w:sz w:val="18"/>
          <w:szCs w:val="18"/>
        </w:rPr>
        <w:t>(dále jen „DNS“)</w:t>
      </w:r>
    </w:p>
    <w:p w14:paraId="365C1101" w14:textId="77777777" w:rsidR="001F003C" w:rsidRPr="001F003C" w:rsidRDefault="001F003C" w:rsidP="001F00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5053633" w14:textId="77777777" w:rsidR="001F003C" w:rsidRPr="001F003C" w:rsidRDefault="001F003C" w:rsidP="001F00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F003C">
        <w:rPr>
          <w:rFonts w:ascii="Calibri" w:hAnsi="Calibri" w:cs="Calibri"/>
          <w:b/>
          <w:sz w:val="20"/>
          <w:szCs w:val="20"/>
          <w:u w:val="single"/>
        </w:rPr>
        <w:t>Centrální zadavatel:</w:t>
      </w:r>
    </w:p>
    <w:p w14:paraId="33FCE60B" w14:textId="77777777" w:rsidR="001F003C" w:rsidRPr="001F003C" w:rsidRDefault="001F003C" w:rsidP="001F003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5509"/>
      </w:tblGrid>
      <w:tr w:rsidR="001F003C" w:rsidRPr="001F003C" w14:paraId="0AA3166F" w14:textId="77777777" w:rsidTr="00101773">
        <w:trPr>
          <w:trHeight w:val="294"/>
        </w:trPr>
        <w:tc>
          <w:tcPr>
            <w:tcW w:w="3614" w:type="dxa"/>
          </w:tcPr>
          <w:p w14:paraId="08121196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1F003C">
              <w:rPr>
                <w:rFonts w:ascii="Calibri" w:hAnsi="Calibri" w:cs="Calibri"/>
                <w:color w:val="000000"/>
                <w:sz w:val="22"/>
                <w:szCs w:val="22"/>
              </w:rPr>
              <w:t>Název:</w:t>
            </w:r>
            <w:r w:rsidRPr="001F003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5598" w:type="dxa"/>
          </w:tcPr>
          <w:p w14:paraId="383955F3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1F003C">
              <w:rPr>
                <w:rFonts w:ascii="Calibri" w:hAnsi="Calibri" w:cs="Calibri"/>
                <w:b/>
                <w:bCs/>
                <w:sz w:val="22"/>
                <w:szCs w:val="22"/>
              </w:rPr>
              <w:t>Česká republika – Ministerstvo vnitra</w:t>
            </w:r>
          </w:p>
        </w:tc>
      </w:tr>
      <w:tr w:rsidR="001F003C" w:rsidRPr="001F003C" w14:paraId="79A8FD71" w14:textId="77777777" w:rsidTr="00101773">
        <w:trPr>
          <w:trHeight w:val="317"/>
        </w:trPr>
        <w:tc>
          <w:tcPr>
            <w:tcW w:w="3614" w:type="dxa"/>
          </w:tcPr>
          <w:p w14:paraId="2DA05AEB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0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Sídlo:                     </w:t>
            </w:r>
          </w:p>
        </w:tc>
        <w:tc>
          <w:tcPr>
            <w:tcW w:w="5598" w:type="dxa"/>
          </w:tcPr>
          <w:p w14:paraId="7BCCC4DB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F003C">
              <w:rPr>
                <w:rFonts w:ascii="Calibri" w:hAnsi="Calibri" w:cs="Calibri"/>
                <w:sz w:val="22"/>
                <w:szCs w:val="22"/>
              </w:rPr>
              <w:t>Nad Štolou 936/3, Praha 7, PSČ 170 34</w:t>
            </w:r>
          </w:p>
        </w:tc>
      </w:tr>
      <w:tr w:rsidR="001F003C" w:rsidRPr="001F003C" w14:paraId="389FC9C6" w14:textId="77777777" w:rsidTr="00101773">
        <w:trPr>
          <w:trHeight w:val="294"/>
        </w:trPr>
        <w:tc>
          <w:tcPr>
            <w:tcW w:w="3614" w:type="dxa"/>
          </w:tcPr>
          <w:p w14:paraId="630FC9DD" w14:textId="77777777" w:rsidR="001F003C" w:rsidRPr="005A2DD0" w:rsidRDefault="00E03160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2DD0">
              <w:rPr>
                <w:rFonts w:ascii="Calibri" w:hAnsi="Calibri" w:cs="Calibri"/>
                <w:color w:val="000000"/>
                <w:sz w:val="22"/>
                <w:szCs w:val="22"/>
              </w:rPr>
              <w:t>Zastoupen</w:t>
            </w:r>
            <w:r w:rsidR="001F003C" w:rsidRPr="005A2DD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14:paraId="6FC02030" w14:textId="1D9A9ED3" w:rsidR="001F003C" w:rsidRPr="00A3496D" w:rsidRDefault="005A2DD0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96D">
              <w:rPr>
                <w:rFonts w:ascii="Calibri" w:hAnsi="Calibri" w:cs="Calibri"/>
                <w:sz w:val="22"/>
                <w:szCs w:val="22"/>
              </w:rPr>
              <w:t xml:space="preserve">Janem Hamáčkem, </w:t>
            </w:r>
            <w:r w:rsidR="001F003C" w:rsidRPr="005A2DD0">
              <w:rPr>
                <w:rFonts w:ascii="Calibri" w:hAnsi="Calibri" w:cs="Calibri"/>
                <w:sz w:val="22"/>
                <w:szCs w:val="22"/>
              </w:rPr>
              <w:t>ministrem vnitra</w:t>
            </w:r>
          </w:p>
        </w:tc>
      </w:tr>
      <w:tr w:rsidR="001F003C" w:rsidRPr="001F003C" w14:paraId="4980624B" w14:textId="77777777" w:rsidTr="00101773">
        <w:trPr>
          <w:trHeight w:val="294"/>
        </w:trPr>
        <w:tc>
          <w:tcPr>
            <w:tcW w:w="3614" w:type="dxa"/>
          </w:tcPr>
          <w:p w14:paraId="650C7FFA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03C">
              <w:rPr>
                <w:rFonts w:ascii="Calibri" w:hAnsi="Calibri" w:cs="Calibri"/>
                <w:color w:val="000000"/>
                <w:sz w:val="22"/>
                <w:szCs w:val="22"/>
              </w:rPr>
              <w:t>IČ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1F003C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14:paraId="2B968BDD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F003C">
              <w:rPr>
                <w:rFonts w:ascii="Calibri" w:hAnsi="Calibri" w:cs="Calibri"/>
                <w:sz w:val="22"/>
                <w:szCs w:val="22"/>
              </w:rPr>
              <w:t>00007064</w:t>
            </w:r>
          </w:p>
        </w:tc>
      </w:tr>
      <w:tr w:rsidR="001F003C" w:rsidRPr="001F003C" w14:paraId="753FFF6E" w14:textId="77777777" w:rsidTr="00101773">
        <w:trPr>
          <w:trHeight w:val="294"/>
        </w:trPr>
        <w:tc>
          <w:tcPr>
            <w:tcW w:w="3614" w:type="dxa"/>
          </w:tcPr>
          <w:p w14:paraId="5D47BC3F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0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DIČ:                           </w:t>
            </w:r>
          </w:p>
          <w:p w14:paraId="240DB766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8" w:type="dxa"/>
          </w:tcPr>
          <w:p w14:paraId="3D4176DB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 w:rsidRPr="001F003C">
              <w:rPr>
                <w:rFonts w:ascii="Calibri" w:hAnsi="Calibri" w:cs="Calibri"/>
                <w:sz w:val="22"/>
                <w:szCs w:val="22"/>
              </w:rPr>
              <w:t>CZ00007064</w:t>
            </w:r>
          </w:p>
          <w:p w14:paraId="13798F3F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97915A4" w14:textId="77777777" w:rsidR="001F003C" w:rsidRPr="001F003C" w:rsidRDefault="001F003C" w:rsidP="001F003C">
            <w:pPr>
              <w:spacing w:line="320" w:lineRule="atLeas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3370A69" w14:textId="77777777" w:rsidR="001F003C" w:rsidRPr="001F003C" w:rsidRDefault="001F003C" w:rsidP="001F003C">
      <w:pPr>
        <w:jc w:val="both"/>
        <w:rPr>
          <w:rFonts w:ascii="Calibri" w:eastAsia="SimSun" w:hAnsi="Calibri" w:cs="Calibri"/>
          <w:b/>
          <w:kern w:val="28"/>
          <w:sz w:val="20"/>
          <w:szCs w:val="20"/>
          <w:lang w:eastAsia="zh-CN"/>
        </w:rPr>
      </w:pPr>
    </w:p>
    <w:p w14:paraId="619723E7" w14:textId="77777777" w:rsidR="001F003C" w:rsidRPr="001F003C" w:rsidRDefault="001F003C" w:rsidP="001F003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F003C">
        <w:rPr>
          <w:rFonts w:ascii="Calibri" w:hAnsi="Calibri" w:cs="Calibri"/>
          <w:b/>
          <w:sz w:val="22"/>
          <w:szCs w:val="22"/>
          <w:u w:val="single"/>
        </w:rPr>
        <w:t>Dodavatel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(Účastník)</w:t>
      </w:r>
      <w:r w:rsidRPr="001F003C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7E4932E0" w14:textId="77777777" w:rsidR="001F003C" w:rsidRPr="001F003C" w:rsidRDefault="001F003C" w:rsidP="001F003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341"/>
      </w:tblGrid>
      <w:tr w:rsidR="001F003C" w:rsidRPr="001F003C" w14:paraId="5170D069" w14:textId="77777777" w:rsidTr="00101773">
        <w:trPr>
          <w:trHeight w:val="294"/>
        </w:trPr>
        <w:tc>
          <w:tcPr>
            <w:tcW w:w="2764" w:type="dxa"/>
          </w:tcPr>
          <w:p w14:paraId="5931B309" w14:textId="77777777" w:rsidR="001F003C" w:rsidRPr="001F003C" w:rsidRDefault="001F003C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</w:pPr>
            <w:r w:rsidRPr="001F003C"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14:paraId="62AE3D41" w14:textId="77777777" w:rsidR="001F003C" w:rsidRPr="001F003C" w:rsidRDefault="001F003C" w:rsidP="001F003C">
            <w:pPr>
              <w:rPr>
                <w:rFonts w:ascii="Calibri" w:eastAsia="SimSun" w:hAnsi="Calibri" w:cs="Calibri"/>
                <w:b/>
                <w:kern w:val="28"/>
                <w:sz w:val="22"/>
                <w:szCs w:val="22"/>
                <w:highlight w:val="cyan"/>
                <w:lang w:eastAsia="zh-CN"/>
              </w:rPr>
            </w:pPr>
            <w:r w:rsidRPr="001F003C">
              <w:rPr>
                <w:rFonts w:ascii="Calibri" w:eastAsia="SimSun" w:hAnsi="Calibri" w:cs="Calibri"/>
                <w:b/>
                <w:kern w:val="28"/>
                <w:sz w:val="22"/>
                <w:szCs w:val="22"/>
                <w:highlight w:val="cyan"/>
                <w:lang w:eastAsia="zh-CN"/>
              </w:rPr>
              <w:t>……………….</w:t>
            </w:r>
          </w:p>
        </w:tc>
      </w:tr>
      <w:tr w:rsidR="001F003C" w:rsidRPr="001F003C" w14:paraId="51D65934" w14:textId="77777777" w:rsidTr="00101773">
        <w:trPr>
          <w:trHeight w:val="294"/>
        </w:trPr>
        <w:tc>
          <w:tcPr>
            <w:tcW w:w="2764" w:type="dxa"/>
          </w:tcPr>
          <w:p w14:paraId="6FF83843" w14:textId="77777777" w:rsidR="001F003C" w:rsidRPr="001F003C" w:rsidRDefault="001F003C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</w:pPr>
            <w:r w:rsidRPr="001F003C"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209366AA" w14:textId="77777777" w:rsidR="001F003C" w:rsidRPr="001F003C" w:rsidRDefault="001F003C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highlight w:val="cyan"/>
                <w:lang w:eastAsia="zh-CN"/>
              </w:rPr>
            </w:pPr>
            <w:r w:rsidRPr="001F003C">
              <w:rPr>
                <w:rFonts w:ascii="Calibri" w:eastAsia="SimSun" w:hAnsi="Calibri" w:cs="Calibri"/>
                <w:b/>
                <w:kern w:val="28"/>
                <w:sz w:val="22"/>
                <w:szCs w:val="22"/>
                <w:highlight w:val="cyan"/>
                <w:lang w:eastAsia="zh-CN"/>
              </w:rPr>
              <w:t>……………….</w:t>
            </w:r>
          </w:p>
        </w:tc>
      </w:tr>
      <w:tr w:rsidR="001F003C" w:rsidRPr="001F003C" w14:paraId="175494E2" w14:textId="77777777" w:rsidTr="00101773">
        <w:trPr>
          <w:trHeight w:val="294"/>
        </w:trPr>
        <w:tc>
          <w:tcPr>
            <w:tcW w:w="2764" w:type="dxa"/>
          </w:tcPr>
          <w:p w14:paraId="27290ABD" w14:textId="77777777" w:rsidR="001F003C" w:rsidRPr="001F003C" w:rsidRDefault="001F003C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</w:pPr>
            <w:r w:rsidRPr="001F003C"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6C8DCF3F" w14:textId="77777777" w:rsidR="001F003C" w:rsidRPr="001F003C" w:rsidRDefault="001F003C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highlight w:val="cyan"/>
                <w:lang w:eastAsia="zh-CN"/>
              </w:rPr>
            </w:pPr>
            <w:r w:rsidRPr="001F003C">
              <w:rPr>
                <w:rFonts w:ascii="Calibri" w:eastAsia="SimSun" w:hAnsi="Calibri" w:cs="Calibri"/>
                <w:b/>
                <w:kern w:val="28"/>
                <w:sz w:val="22"/>
                <w:szCs w:val="22"/>
                <w:highlight w:val="cyan"/>
                <w:lang w:eastAsia="zh-CN"/>
              </w:rPr>
              <w:t>……………….</w:t>
            </w:r>
          </w:p>
        </w:tc>
      </w:tr>
      <w:tr w:rsidR="001F003C" w:rsidRPr="001F003C" w14:paraId="2077CEE4" w14:textId="77777777" w:rsidTr="00101773">
        <w:trPr>
          <w:trHeight w:val="294"/>
        </w:trPr>
        <w:tc>
          <w:tcPr>
            <w:tcW w:w="2764" w:type="dxa"/>
          </w:tcPr>
          <w:p w14:paraId="22E05248" w14:textId="77777777" w:rsidR="001F003C" w:rsidRPr="001F003C" w:rsidRDefault="00E03160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  <w:t>Zastoupen</w:t>
            </w:r>
            <w:r w:rsidR="001F003C" w:rsidRPr="001F003C">
              <w:rPr>
                <w:rFonts w:ascii="Calibri" w:eastAsia="SimSun" w:hAnsi="Calibri" w:cs="Calibri"/>
                <w:kern w:val="28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448" w:type="dxa"/>
          </w:tcPr>
          <w:p w14:paraId="12C16622" w14:textId="77777777" w:rsidR="001F003C" w:rsidRPr="001F003C" w:rsidRDefault="001F003C" w:rsidP="001F003C">
            <w:pPr>
              <w:rPr>
                <w:rFonts w:ascii="Calibri" w:eastAsia="SimSun" w:hAnsi="Calibri" w:cs="Calibri"/>
                <w:kern w:val="28"/>
                <w:sz w:val="22"/>
                <w:szCs w:val="22"/>
                <w:highlight w:val="cyan"/>
                <w:lang w:eastAsia="zh-CN"/>
              </w:rPr>
            </w:pPr>
            <w:r w:rsidRPr="001F003C">
              <w:rPr>
                <w:rFonts w:ascii="Calibri" w:eastAsia="SimSun" w:hAnsi="Calibri" w:cs="Calibri"/>
                <w:b/>
                <w:kern w:val="28"/>
                <w:sz w:val="22"/>
                <w:szCs w:val="22"/>
                <w:highlight w:val="cyan"/>
                <w:lang w:eastAsia="zh-CN"/>
              </w:rPr>
              <w:t>……………….</w:t>
            </w:r>
          </w:p>
        </w:tc>
      </w:tr>
      <w:tr w:rsidR="001F003C" w:rsidRPr="001F003C" w14:paraId="14C3B44B" w14:textId="77777777" w:rsidTr="00101773">
        <w:trPr>
          <w:trHeight w:val="294"/>
        </w:trPr>
        <w:tc>
          <w:tcPr>
            <w:tcW w:w="9212" w:type="dxa"/>
            <w:gridSpan w:val="2"/>
          </w:tcPr>
          <w:p w14:paraId="2F48BE92" w14:textId="77777777" w:rsidR="001F003C" w:rsidRPr="001F003C" w:rsidRDefault="001F003C" w:rsidP="001F003C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1F003C">
              <w:rPr>
                <w:rFonts w:ascii="Calibri" w:hAnsi="Calibri" w:cs="Calibri"/>
                <w:sz w:val="22"/>
                <w:szCs w:val="22"/>
              </w:rPr>
              <w:t xml:space="preserve">Zapsaná v obchodním rejstříku vedeném </w:t>
            </w:r>
            <w:r w:rsidRPr="001F003C">
              <w:rPr>
                <w:rFonts w:ascii="Calibri" w:hAnsi="Calibri" w:cs="Calibri"/>
                <w:sz w:val="22"/>
                <w:szCs w:val="22"/>
                <w:highlight w:val="cyan"/>
              </w:rPr>
              <w:t>… ……………</w:t>
            </w:r>
            <w:r w:rsidRPr="001F003C">
              <w:rPr>
                <w:rFonts w:ascii="Calibri" w:hAnsi="Calibri" w:cs="Calibri"/>
                <w:sz w:val="22"/>
                <w:szCs w:val="22"/>
              </w:rPr>
              <w:t xml:space="preserve"> soudem v </w:t>
            </w:r>
            <w:r w:rsidRPr="001F003C">
              <w:rPr>
                <w:rFonts w:ascii="Calibri" w:hAnsi="Calibri" w:cs="Calibri"/>
                <w:sz w:val="22"/>
                <w:szCs w:val="22"/>
                <w:highlight w:val="cyan"/>
              </w:rPr>
              <w:t>……………</w:t>
            </w:r>
            <w:proofErr w:type="gramStart"/>
            <w:r w:rsidRPr="001F003C">
              <w:rPr>
                <w:rFonts w:ascii="Calibri" w:hAnsi="Calibri" w:cs="Calibri"/>
                <w:sz w:val="22"/>
                <w:szCs w:val="22"/>
                <w:highlight w:val="cyan"/>
              </w:rPr>
              <w:t>…….</w:t>
            </w:r>
            <w:proofErr w:type="gramEnd"/>
            <w:r w:rsidRPr="001F003C">
              <w:rPr>
                <w:rFonts w:ascii="Calibri" w:hAnsi="Calibri" w:cs="Calibri"/>
                <w:sz w:val="22"/>
                <w:szCs w:val="22"/>
              </w:rPr>
              <w:t xml:space="preserve">, oddíl </w:t>
            </w:r>
            <w:r w:rsidRPr="001F003C">
              <w:rPr>
                <w:rFonts w:ascii="Calibri" w:hAnsi="Calibri" w:cs="Calibri"/>
                <w:sz w:val="22"/>
                <w:szCs w:val="22"/>
                <w:highlight w:val="cyan"/>
              </w:rPr>
              <w:t>..…</w:t>
            </w:r>
            <w:r w:rsidRPr="001F003C">
              <w:rPr>
                <w:rFonts w:ascii="Calibri" w:hAnsi="Calibri" w:cs="Calibri"/>
                <w:sz w:val="22"/>
                <w:szCs w:val="22"/>
              </w:rPr>
              <w:t xml:space="preserve">, vložka </w:t>
            </w:r>
            <w:r w:rsidRPr="001F003C">
              <w:rPr>
                <w:rFonts w:ascii="Calibri" w:hAnsi="Calibri" w:cs="Calibri"/>
                <w:sz w:val="22"/>
                <w:szCs w:val="22"/>
                <w:highlight w:val="cyan"/>
              </w:rPr>
              <w:t>……………….</w:t>
            </w:r>
          </w:p>
        </w:tc>
      </w:tr>
    </w:tbl>
    <w:p w14:paraId="32E85F23" w14:textId="77777777" w:rsidR="001F003C" w:rsidRPr="001F003C" w:rsidRDefault="001F003C" w:rsidP="001F003C">
      <w:pPr>
        <w:tabs>
          <w:tab w:val="num" w:pos="851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1F003C">
        <w:rPr>
          <w:rFonts w:ascii="Calibri" w:hAnsi="Calibri" w:cs="Calibri"/>
          <w:b/>
          <w:bCs/>
          <w:i/>
          <w:sz w:val="22"/>
          <w:szCs w:val="22"/>
          <w:highlight w:val="cyan"/>
        </w:rPr>
        <w:t xml:space="preserve"> (</w:t>
      </w:r>
      <w:r w:rsidR="009E5CFE">
        <w:rPr>
          <w:rFonts w:ascii="Calibri" w:hAnsi="Calibri" w:cs="Calibri"/>
          <w:b/>
          <w:bCs/>
          <w:i/>
          <w:sz w:val="22"/>
          <w:szCs w:val="22"/>
          <w:highlight w:val="cyan"/>
        </w:rPr>
        <w:t>účastník</w:t>
      </w:r>
      <w:r w:rsidR="009E5CFE" w:rsidRPr="001F003C">
        <w:rPr>
          <w:rFonts w:ascii="Calibri" w:hAnsi="Calibri" w:cs="Calibri"/>
          <w:b/>
          <w:bCs/>
          <w:i/>
          <w:sz w:val="22"/>
          <w:szCs w:val="22"/>
          <w:highlight w:val="cyan"/>
        </w:rPr>
        <w:t xml:space="preserve"> </w:t>
      </w:r>
      <w:r w:rsidRPr="001F003C">
        <w:rPr>
          <w:rFonts w:ascii="Calibri" w:hAnsi="Calibri" w:cs="Calibri"/>
          <w:b/>
          <w:bCs/>
          <w:i/>
          <w:sz w:val="22"/>
          <w:szCs w:val="22"/>
          <w:highlight w:val="cyan"/>
        </w:rPr>
        <w:t>doplní své identifikační údaje)</w:t>
      </w:r>
      <w:r w:rsidRPr="001F003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17969CE8" w14:textId="77777777" w:rsidR="001F003C" w:rsidRPr="001F003C" w:rsidRDefault="001F003C" w:rsidP="001F003C">
      <w:pPr>
        <w:jc w:val="both"/>
        <w:rPr>
          <w:rFonts w:ascii="Calibri" w:eastAsia="SimSun" w:hAnsi="Calibri" w:cs="Calibri"/>
          <w:b/>
          <w:kern w:val="28"/>
          <w:sz w:val="20"/>
          <w:szCs w:val="20"/>
          <w:lang w:eastAsia="zh-CN"/>
        </w:rPr>
      </w:pPr>
    </w:p>
    <w:p w14:paraId="080E25EF" w14:textId="77777777" w:rsidR="001F003C" w:rsidRPr="001F003C" w:rsidRDefault="001F003C" w:rsidP="001F003C">
      <w:pPr>
        <w:jc w:val="both"/>
        <w:rPr>
          <w:rFonts w:ascii="Calibri" w:eastAsia="SimSun" w:hAnsi="Calibri" w:cs="Calibri"/>
          <w:b/>
          <w:kern w:val="28"/>
          <w:sz w:val="20"/>
          <w:szCs w:val="20"/>
          <w:lang w:eastAsia="zh-CN"/>
        </w:rPr>
      </w:pPr>
    </w:p>
    <w:p w14:paraId="3F95CFBD" w14:textId="77777777" w:rsidR="00A3496D" w:rsidRDefault="00A3496D" w:rsidP="001F003C">
      <w:pPr>
        <w:jc w:val="center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14:paraId="21D1F766" w14:textId="1A1C026D" w:rsidR="001F003C" w:rsidRPr="001F003C" w:rsidRDefault="001F003C" w:rsidP="001F003C">
      <w:pPr>
        <w:jc w:val="center"/>
        <w:rPr>
          <w:rFonts w:ascii="Calibri" w:eastAsia="SimSun" w:hAnsi="Calibri" w:cs="Calibri"/>
          <w:kern w:val="28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  <w:t>Účastník</w:t>
      </w:r>
      <w:r w:rsidRPr="001F003C"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  <w:t xml:space="preserve">, který podává </w:t>
      </w:r>
      <w:r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  <w:t>žádost o účast</w:t>
      </w:r>
      <w:r w:rsidRPr="001F003C"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  <w:t xml:space="preserve"> za účelem zařazení do DNS</w:t>
      </w:r>
    </w:p>
    <w:p w14:paraId="0F0CD907" w14:textId="77777777" w:rsidR="001F003C" w:rsidRPr="001F003C" w:rsidRDefault="001F003C" w:rsidP="001F003C">
      <w:pPr>
        <w:jc w:val="center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14:paraId="46D3D9E3" w14:textId="77777777" w:rsidR="00A3496D" w:rsidRDefault="00A3496D" w:rsidP="001F003C">
      <w:pPr>
        <w:jc w:val="center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14:paraId="590B1B1D" w14:textId="77777777" w:rsidR="00A3496D" w:rsidRDefault="00A3496D" w:rsidP="001F003C">
      <w:pPr>
        <w:jc w:val="center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14:paraId="7AEE9444" w14:textId="485AA8D0" w:rsidR="001F003C" w:rsidRPr="001F003C" w:rsidRDefault="001F003C" w:rsidP="001F003C">
      <w:pPr>
        <w:jc w:val="center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  <w:r w:rsidRPr="001F003C"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  <w:t xml:space="preserve">p r o h l a š u j e, </w:t>
      </w:r>
      <w:r w:rsidRPr="001F003C">
        <w:rPr>
          <w:rFonts w:ascii="Calibri" w:eastAsia="SimSun" w:hAnsi="Calibri" w:cs="Calibri"/>
          <w:b/>
          <w:kern w:val="28"/>
          <w:lang w:eastAsia="zh-CN"/>
        </w:rPr>
        <w:t>že:</w:t>
      </w:r>
      <w:r w:rsidRPr="001F003C">
        <w:rPr>
          <w:rFonts w:ascii="Calibri" w:eastAsia="SimSun" w:hAnsi="Calibri" w:cs="Calibri"/>
          <w:b/>
          <w:kern w:val="28"/>
          <w:lang w:val="en-US" w:eastAsia="zh-CN"/>
        </w:rPr>
        <w:t xml:space="preserve"> </w:t>
      </w:r>
    </w:p>
    <w:p w14:paraId="2DBAF3C8" w14:textId="77777777" w:rsidR="001F003C" w:rsidRPr="001F003C" w:rsidRDefault="001F003C" w:rsidP="001F003C">
      <w:pPr>
        <w:overflowPunct w:val="0"/>
        <w:autoSpaceDE w:val="0"/>
        <w:autoSpaceDN w:val="0"/>
        <w:adjustRightInd w:val="0"/>
        <w:spacing w:line="220" w:lineRule="exact"/>
        <w:ind w:left="283"/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14:paraId="78271BE4" w14:textId="77777777" w:rsidR="001F003C" w:rsidRPr="001F003C" w:rsidRDefault="001F003C" w:rsidP="001F003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20" w:lineRule="exact"/>
        <w:ind w:left="397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1F003C">
        <w:rPr>
          <w:rFonts w:ascii="Calibri" w:hAnsi="Calibri" w:cs="Calibri"/>
          <w:b/>
          <w:sz w:val="22"/>
          <w:szCs w:val="22"/>
          <w:lang w:val="x-none" w:eastAsia="x-none"/>
        </w:rPr>
        <w:t>se důkladně a podrobně seznámil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Pr="001F003C">
        <w:rPr>
          <w:rFonts w:ascii="Calibri" w:hAnsi="Calibri" w:cs="Calibri"/>
          <w:b/>
          <w:sz w:val="22"/>
          <w:szCs w:val="22"/>
          <w:lang w:val="x-none" w:eastAsia="x-none"/>
        </w:rPr>
        <w:t xml:space="preserve">se zněním obchodních </w:t>
      </w:r>
      <w:r w:rsidRPr="001F003C">
        <w:rPr>
          <w:rFonts w:ascii="Calibri" w:hAnsi="Calibri" w:cs="Calibri"/>
          <w:b/>
          <w:sz w:val="22"/>
          <w:szCs w:val="22"/>
          <w:lang w:eastAsia="x-none"/>
        </w:rPr>
        <w:t xml:space="preserve">a technických </w:t>
      </w:r>
      <w:r w:rsidRPr="001F003C">
        <w:rPr>
          <w:rFonts w:ascii="Calibri" w:hAnsi="Calibri" w:cs="Calibri"/>
          <w:b/>
          <w:sz w:val="22"/>
          <w:szCs w:val="22"/>
          <w:lang w:val="x-none" w:eastAsia="x-none"/>
        </w:rPr>
        <w:t>podmínek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 xml:space="preserve"> uvedených</w:t>
      </w:r>
      <w:r w:rsidRPr="001F003C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 xml:space="preserve">v  zadávací dokumentaci </w:t>
      </w:r>
      <w:r w:rsidRPr="001F003C">
        <w:rPr>
          <w:rFonts w:ascii="Calibri" w:hAnsi="Calibri" w:cs="Calibri"/>
          <w:sz w:val="22"/>
          <w:szCs w:val="22"/>
          <w:lang w:eastAsia="x-none"/>
        </w:rPr>
        <w:t>pro zavedení DNS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>, spolu se všemi právy a povinnostmi z těchto podmínek vyplývající</w:t>
      </w:r>
      <w:r w:rsidRPr="001F003C">
        <w:rPr>
          <w:rFonts w:ascii="Calibri" w:hAnsi="Calibri" w:cs="Calibri"/>
          <w:sz w:val="22"/>
          <w:szCs w:val="22"/>
          <w:lang w:eastAsia="x-none"/>
        </w:rPr>
        <w:t>ch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>;</w:t>
      </w:r>
    </w:p>
    <w:p w14:paraId="0F65EAAC" w14:textId="77777777" w:rsidR="001F003C" w:rsidRPr="001F003C" w:rsidRDefault="001F003C" w:rsidP="001F003C">
      <w:pPr>
        <w:overflowPunct w:val="0"/>
        <w:autoSpaceDE w:val="0"/>
        <w:autoSpaceDN w:val="0"/>
        <w:adjustRightInd w:val="0"/>
        <w:spacing w:line="220" w:lineRule="exact"/>
        <w:ind w:left="397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3E8913D" w14:textId="77777777" w:rsidR="001F003C" w:rsidRPr="001F003C" w:rsidRDefault="001F003C" w:rsidP="001F003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20" w:lineRule="exact"/>
        <w:ind w:left="397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1F003C">
        <w:rPr>
          <w:rFonts w:ascii="Calibri" w:hAnsi="Calibri" w:cs="Calibri"/>
          <w:b/>
          <w:sz w:val="22"/>
          <w:szCs w:val="22"/>
          <w:lang w:val="x-none" w:eastAsia="x-none"/>
        </w:rPr>
        <w:t>akceptuje znění obchodních podmínek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 xml:space="preserve"> uvedených v zadávací dokumentaci </w:t>
      </w:r>
      <w:r w:rsidRPr="001F003C">
        <w:rPr>
          <w:rFonts w:ascii="Calibri" w:hAnsi="Calibri" w:cs="Calibri"/>
          <w:sz w:val="22"/>
          <w:szCs w:val="22"/>
          <w:lang w:eastAsia="x-none"/>
        </w:rPr>
        <w:t>pro zavedení DNS</w:t>
      </w:r>
      <w:r w:rsidRPr="001F003C">
        <w:rPr>
          <w:rFonts w:ascii="Calibri" w:hAnsi="Calibri" w:cs="Calibri"/>
          <w:sz w:val="22"/>
          <w:szCs w:val="22"/>
          <w:lang w:val="x-none" w:eastAsia="x-none"/>
        </w:rPr>
        <w:t>;</w:t>
      </w:r>
    </w:p>
    <w:p w14:paraId="1C18B950" w14:textId="77777777" w:rsidR="001F003C" w:rsidRPr="001F003C" w:rsidRDefault="001F003C" w:rsidP="001F003C">
      <w:pPr>
        <w:ind w:left="708"/>
        <w:rPr>
          <w:rFonts w:ascii="Calibri" w:hAnsi="Calibri" w:cs="Calibri"/>
          <w:sz w:val="22"/>
          <w:szCs w:val="22"/>
        </w:rPr>
      </w:pPr>
    </w:p>
    <w:p w14:paraId="7B89F7F8" w14:textId="77777777" w:rsidR="001F003C" w:rsidRPr="001F003C" w:rsidRDefault="001F003C" w:rsidP="001F003C">
      <w:pPr>
        <w:ind w:left="708"/>
        <w:rPr>
          <w:rFonts w:ascii="Calibri" w:hAnsi="Calibri" w:cs="Calibri"/>
          <w:sz w:val="22"/>
          <w:szCs w:val="22"/>
        </w:rPr>
      </w:pPr>
    </w:p>
    <w:p w14:paraId="76FAD0FD" w14:textId="77777777" w:rsidR="001F003C" w:rsidRPr="001F003C" w:rsidRDefault="001F003C" w:rsidP="001F003C">
      <w:pPr>
        <w:ind w:left="708"/>
        <w:rPr>
          <w:rFonts w:ascii="Calibri" w:hAnsi="Calibri" w:cs="Calibri"/>
          <w:sz w:val="22"/>
          <w:szCs w:val="22"/>
        </w:rPr>
      </w:pPr>
    </w:p>
    <w:p w14:paraId="0F306955" w14:textId="77777777" w:rsidR="001F003C" w:rsidRPr="001F003C" w:rsidRDefault="001F003C" w:rsidP="001F003C">
      <w:pPr>
        <w:ind w:left="708"/>
        <w:rPr>
          <w:rFonts w:ascii="Calibri" w:hAnsi="Calibri" w:cs="Calibri"/>
          <w:sz w:val="22"/>
          <w:szCs w:val="22"/>
        </w:rPr>
      </w:pPr>
    </w:p>
    <w:p w14:paraId="4F459940" w14:textId="77777777" w:rsidR="001F003C" w:rsidRPr="001F003C" w:rsidRDefault="001F003C" w:rsidP="001F003C">
      <w:pPr>
        <w:jc w:val="center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14:paraId="0A18A551" w14:textId="77777777" w:rsidR="00A3496D" w:rsidRDefault="00A3496D" w:rsidP="001F003C">
      <w:pPr>
        <w:jc w:val="center"/>
        <w:rPr>
          <w:rFonts w:asciiTheme="minorHAnsi" w:eastAsia="SimSun" w:hAnsiTheme="minorHAnsi" w:cs="Calibri"/>
          <w:b/>
          <w:kern w:val="28"/>
          <w:sz w:val="22"/>
          <w:szCs w:val="22"/>
          <w:lang w:eastAsia="zh-CN"/>
        </w:rPr>
      </w:pPr>
    </w:p>
    <w:p w14:paraId="3C150F02" w14:textId="714F4BB7" w:rsidR="001F003C" w:rsidRPr="00E065EC" w:rsidRDefault="001F003C" w:rsidP="001F003C">
      <w:pPr>
        <w:jc w:val="center"/>
        <w:rPr>
          <w:rFonts w:asciiTheme="minorHAnsi" w:eastAsia="SimSun" w:hAnsiTheme="minorHAnsi" w:cs="Calibri"/>
          <w:kern w:val="28"/>
          <w:sz w:val="22"/>
          <w:szCs w:val="22"/>
          <w:lang w:val="en-US" w:eastAsia="zh-CN"/>
        </w:rPr>
      </w:pPr>
      <w:bookmarkStart w:id="1" w:name="_GoBack"/>
      <w:bookmarkEnd w:id="1"/>
      <w:r w:rsidRPr="00E065EC">
        <w:rPr>
          <w:rFonts w:asciiTheme="minorHAnsi" w:eastAsia="SimSun" w:hAnsiTheme="minorHAnsi" w:cs="Calibri"/>
          <w:b/>
          <w:kern w:val="28"/>
          <w:sz w:val="22"/>
          <w:szCs w:val="22"/>
          <w:lang w:eastAsia="zh-CN"/>
        </w:rPr>
        <w:t xml:space="preserve">Účastník, který podává </w:t>
      </w:r>
      <w:r w:rsidR="00D41CFF">
        <w:rPr>
          <w:rFonts w:asciiTheme="minorHAnsi" w:eastAsia="SimSun" w:hAnsiTheme="minorHAnsi" w:cs="Calibri"/>
          <w:b/>
          <w:kern w:val="28"/>
          <w:sz w:val="22"/>
          <w:szCs w:val="22"/>
          <w:lang w:eastAsia="zh-CN"/>
        </w:rPr>
        <w:t>žádost o účast</w:t>
      </w:r>
      <w:r w:rsidRPr="00E065EC">
        <w:rPr>
          <w:rFonts w:asciiTheme="minorHAnsi" w:eastAsia="SimSun" w:hAnsiTheme="minorHAnsi" w:cs="Calibri"/>
          <w:b/>
          <w:kern w:val="28"/>
          <w:sz w:val="22"/>
          <w:szCs w:val="22"/>
          <w:lang w:eastAsia="zh-CN"/>
        </w:rPr>
        <w:t xml:space="preserve"> za účelem zařazení do DNS</w:t>
      </w:r>
    </w:p>
    <w:p w14:paraId="0EED82A4" w14:textId="77777777" w:rsidR="001F003C" w:rsidRPr="00E065EC" w:rsidRDefault="001F003C" w:rsidP="001F003C">
      <w:pPr>
        <w:jc w:val="center"/>
        <w:rPr>
          <w:rFonts w:asciiTheme="minorHAnsi" w:eastAsia="SimSun" w:hAnsiTheme="minorHAnsi" w:cs="Calibri"/>
          <w:kern w:val="28"/>
          <w:sz w:val="22"/>
          <w:szCs w:val="22"/>
          <w:lang w:val="en-US" w:eastAsia="zh-CN"/>
        </w:rPr>
      </w:pPr>
    </w:p>
    <w:p w14:paraId="48B988EC" w14:textId="77777777" w:rsidR="00F521FA" w:rsidRPr="00E065EC" w:rsidRDefault="001F003C" w:rsidP="001F003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Calibri"/>
          <w:b/>
          <w:spacing w:val="20"/>
          <w:sz w:val="22"/>
          <w:szCs w:val="22"/>
        </w:rPr>
        <w:t>p r o h l a š u j e, že:</w:t>
      </w:r>
    </w:p>
    <w:p w14:paraId="10C69A2F" w14:textId="77777777" w:rsidR="00F521FA" w:rsidRPr="00E065EC" w:rsidRDefault="001F003C" w:rsidP="00C921CA">
      <w:p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>a</w:t>
      </w:r>
      <w:r w:rsidR="00F521FA" w:rsidRPr="00E065EC">
        <w:rPr>
          <w:rFonts w:asciiTheme="minorHAnsi" w:hAnsiTheme="minorHAnsi" w:cs="Arial"/>
          <w:sz w:val="22"/>
          <w:szCs w:val="22"/>
        </w:rPr>
        <w:t>)</w:t>
      </w:r>
      <w:r w:rsidR="00F521FA" w:rsidRPr="00E065EC">
        <w:rPr>
          <w:rFonts w:asciiTheme="minorHAnsi" w:hAnsiTheme="minorHAnsi" w:cs="Arial"/>
          <w:sz w:val="22"/>
          <w:szCs w:val="22"/>
        </w:rPr>
        <w:tab/>
      </w:r>
      <w:r w:rsidR="008446FD" w:rsidRPr="00E065EC">
        <w:rPr>
          <w:rFonts w:asciiTheme="minorHAnsi" w:hAnsiTheme="minorHAnsi" w:cs="Arial"/>
          <w:sz w:val="22"/>
          <w:szCs w:val="22"/>
        </w:rPr>
        <w:t>nemá v České republice nebo v zemi svého sídla v evidenci daní zachycen splatný daňový nedoplatek</w:t>
      </w:r>
      <w:r w:rsidR="00E065EC">
        <w:rPr>
          <w:rFonts w:asciiTheme="minorHAnsi" w:hAnsiTheme="minorHAnsi" w:cs="Arial"/>
          <w:sz w:val="22"/>
          <w:szCs w:val="22"/>
        </w:rPr>
        <w:t xml:space="preserve"> dle § 74 odst. 1 písm. b) ZZVZ</w:t>
      </w:r>
      <w:r w:rsidR="00F521FA" w:rsidRPr="00E065EC">
        <w:rPr>
          <w:rFonts w:asciiTheme="minorHAnsi" w:hAnsiTheme="minorHAnsi" w:cs="Arial"/>
          <w:sz w:val="22"/>
          <w:szCs w:val="22"/>
        </w:rPr>
        <w:t>,</w:t>
      </w:r>
    </w:p>
    <w:p w14:paraId="2E15A563" w14:textId="77777777" w:rsidR="00F521FA" w:rsidRPr="00E065EC" w:rsidRDefault="001F003C" w:rsidP="001F003C">
      <w:p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>b</w:t>
      </w:r>
      <w:r w:rsidR="00F521FA" w:rsidRPr="00E065EC">
        <w:rPr>
          <w:rFonts w:asciiTheme="minorHAnsi" w:hAnsiTheme="minorHAnsi" w:cs="Arial"/>
          <w:sz w:val="22"/>
          <w:szCs w:val="22"/>
        </w:rPr>
        <w:t>)</w:t>
      </w:r>
      <w:r w:rsidR="00F521FA" w:rsidRPr="00E065EC">
        <w:rPr>
          <w:rFonts w:asciiTheme="minorHAnsi" w:hAnsiTheme="minorHAnsi" w:cs="Arial"/>
          <w:sz w:val="22"/>
          <w:szCs w:val="22"/>
        </w:rPr>
        <w:tab/>
      </w:r>
      <w:r w:rsidR="008446FD" w:rsidRPr="00E065EC">
        <w:rPr>
          <w:rFonts w:asciiTheme="minorHAnsi" w:hAnsiTheme="minorHAnsi" w:cs="Arial"/>
          <w:sz w:val="22"/>
          <w:szCs w:val="22"/>
        </w:rPr>
        <w:t>nemá v České republice nebo v zemi svého sídla splatný nedoplatek na</w:t>
      </w:r>
      <w:r w:rsidR="009A5283" w:rsidRPr="00E065EC">
        <w:rPr>
          <w:rFonts w:asciiTheme="minorHAnsi" w:hAnsiTheme="minorHAnsi" w:cs="Arial"/>
          <w:sz w:val="22"/>
          <w:szCs w:val="22"/>
        </w:rPr>
        <w:t> </w:t>
      </w:r>
      <w:r w:rsidR="008446FD" w:rsidRPr="00E065EC">
        <w:rPr>
          <w:rFonts w:asciiTheme="minorHAnsi" w:hAnsiTheme="minorHAnsi" w:cs="Arial"/>
          <w:sz w:val="22"/>
          <w:szCs w:val="22"/>
        </w:rPr>
        <w:t>pojistném nebo na penále na veřejné zdravotní pojištění</w:t>
      </w:r>
      <w:r w:rsidR="00E065EC">
        <w:rPr>
          <w:rFonts w:asciiTheme="minorHAnsi" w:hAnsiTheme="minorHAnsi" w:cs="Arial"/>
          <w:sz w:val="22"/>
          <w:szCs w:val="22"/>
        </w:rPr>
        <w:t xml:space="preserve"> dle </w:t>
      </w:r>
      <w:r w:rsidR="00E065EC" w:rsidRPr="00E065EC">
        <w:rPr>
          <w:rFonts w:asciiTheme="minorHAnsi" w:hAnsiTheme="minorHAnsi" w:cs="Arial"/>
          <w:sz w:val="22"/>
          <w:szCs w:val="22"/>
        </w:rPr>
        <w:t xml:space="preserve">§ 74 odst. 1 písm. </w:t>
      </w:r>
      <w:r w:rsidR="00E065EC">
        <w:rPr>
          <w:rFonts w:asciiTheme="minorHAnsi" w:hAnsiTheme="minorHAnsi" w:cs="Arial"/>
          <w:sz w:val="22"/>
          <w:szCs w:val="22"/>
        </w:rPr>
        <w:t>c</w:t>
      </w:r>
      <w:r w:rsidR="00E065EC" w:rsidRPr="00E065EC">
        <w:rPr>
          <w:rFonts w:asciiTheme="minorHAnsi" w:hAnsiTheme="minorHAnsi" w:cs="Arial"/>
          <w:sz w:val="22"/>
          <w:szCs w:val="22"/>
        </w:rPr>
        <w:t>) ZZVZ</w:t>
      </w:r>
      <w:r w:rsidR="00E065EC">
        <w:rPr>
          <w:rFonts w:asciiTheme="minorHAnsi" w:hAnsiTheme="minorHAnsi" w:cs="Arial"/>
          <w:sz w:val="22"/>
          <w:szCs w:val="22"/>
        </w:rPr>
        <w:t xml:space="preserve"> ve spojení s </w:t>
      </w:r>
      <w:r w:rsidR="00E065EC" w:rsidRPr="005A2DD0">
        <w:rPr>
          <w:rFonts w:asciiTheme="minorHAnsi" w:hAnsiTheme="minorHAnsi" w:cs="Arial"/>
          <w:sz w:val="22"/>
          <w:szCs w:val="22"/>
        </w:rPr>
        <w:t>§ 75 odst. 1 písm. c) ZZVZ</w:t>
      </w:r>
      <w:r w:rsidR="00F521FA" w:rsidRPr="005A2DD0">
        <w:rPr>
          <w:rFonts w:asciiTheme="minorHAnsi" w:hAnsiTheme="minorHAnsi" w:cs="Arial"/>
          <w:sz w:val="22"/>
          <w:szCs w:val="22"/>
        </w:rPr>
        <w:t>,</w:t>
      </w:r>
    </w:p>
    <w:p w14:paraId="0F76962B" w14:textId="58CD7458" w:rsidR="00F521FA" w:rsidRPr="00E065EC" w:rsidRDefault="00F521FA" w:rsidP="00C921CA">
      <w:p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>e)</w:t>
      </w:r>
      <w:r w:rsidRPr="00E065EC">
        <w:rPr>
          <w:rFonts w:asciiTheme="minorHAnsi" w:hAnsiTheme="minorHAnsi" w:cs="Arial"/>
          <w:sz w:val="22"/>
          <w:szCs w:val="22"/>
        </w:rPr>
        <w:tab/>
      </w:r>
      <w:r w:rsidR="008446FD" w:rsidRPr="00E065EC">
        <w:rPr>
          <w:rFonts w:asciiTheme="minorHAnsi" w:hAnsiTheme="minorHAnsi" w:cs="Arial"/>
          <w:sz w:val="22"/>
          <w:szCs w:val="22"/>
        </w:rPr>
        <w:t xml:space="preserve">není v likvidaci, </w:t>
      </w:r>
      <w:r w:rsidR="00B56AC6" w:rsidRPr="00E065EC">
        <w:rPr>
          <w:rFonts w:asciiTheme="minorHAnsi" w:hAnsiTheme="minorHAnsi" w:cs="Arial"/>
          <w:sz w:val="22"/>
          <w:szCs w:val="22"/>
        </w:rPr>
        <w:t xml:space="preserve">nebylo </w:t>
      </w:r>
      <w:r w:rsidR="008446FD" w:rsidRPr="00E065EC">
        <w:rPr>
          <w:rFonts w:asciiTheme="minorHAnsi" w:hAnsiTheme="minorHAnsi" w:cs="Arial"/>
          <w:sz w:val="22"/>
          <w:szCs w:val="22"/>
        </w:rPr>
        <w:t xml:space="preserve">proti němu vydáno rozhodnutí o úpadku, </w:t>
      </w:r>
      <w:r w:rsidR="00B56AC6" w:rsidRPr="00E065EC">
        <w:rPr>
          <w:rFonts w:asciiTheme="minorHAnsi" w:hAnsiTheme="minorHAnsi" w:cs="Arial"/>
          <w:sz w:val="22"/>
          <w:szCs w:val="22"/>
        </w:rPr>
        <w:t xml:space="preserve">nebyla </w:t>
      </w:r>
      <w:r w:rsidR="008446FD" w:rsidRPr="00E065EC">
        <w:rPr>
          <w:rFonts w:asciiTheme="minorHAnsi" w:hAnsiTheme="minorHAnsi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E065EC">
        <w:rPr>
          <w:rFonts w:asciiTheme="minorHAnsi" w:hAnsiTheme="minorHAnsi" w:cs="Arial"/>
          <w:sz w:val="22"/>
          <w:szCs w:val="22"/>
        </w:rPr>
        <w:t>ního řádu země sídla dodavatele</w:t>
      </w:r>
      <w:r w:rsidR="00E065EC">
        <w:rPr>
          <w:rFonts w:asciiTheme="minorHAnsi" w:hAnsiTheme="minorHAnsi" w:cs="Arial"/>
          <w:sz w:val="22"/>
          <w:szCs w:val="22"/>
        </w:rPr>
        <w:t xml:space="preserve"> dle </w:t>
      </w:r>
      <w:r w:rsidR="00E065EC" w:rsidRPr="00E065EC">
        <w:rPr>
          <w:rFonts w:asciiTheme="minorHAnsi" w:hAnsiTheme="minorHAnsi" w:cs="Arial"/>
          <w:sz w:val="22"/>
          <w:szCs w:val="22"/>
        </w:rPr>
        <w:t xml:space="preserve">§ 74 odst. 1 písm. </w:t>
      </w:r>
      <w:r w:rsidR="00E065EC">
        <w:rPr>
          <w:rFonts w:asciiTheme="minorHAnsi" w:hAnsiTheme="minorHAnsi" w:cs="Arial"/>
          <w:sz w:val="22"/>
          <w:szCs w:val="22"/>
        </w:rPr>
        <w:t>e</w:t>
      </w:r>
      <w:r w:rsidR="00E065EC" w:rsidRPr="00E065EC">
        <w:rPr>
          <w:rFonts w:asciiTheme="minorHAnsi" w:hAnsiTheme="minorHAnsi" w:cs="Arial"/>
          <w:sz w:val="22"/>
          <w:szCs w:val="22"/>
        </w:rPr>
        <w:t>) ZZVZ</w:t>
      </w:r>
      <w:r w:rsidR="00837DFA">
        <w:rPr>
          <w:rFonts w:asciiTheme="minorHAnsi" w:hAnsiTheme="minorHAnsi" w:cs="Arial"/>
          <w:sz w:val="22"/>
          <w:szCs w:val="22"/>
        </w:rPr>
        <w:t xml:space="preserve"> ve spojení s § 75 odst. 1 písm. f) ZZVZ</w:t>
      </w:r>
      <w:r w:rsidR="00BB49DC" w:rsidRPr="00E065EC">
        <w:rPr>
          <w:rFonts w:asciiTheme="minorHAnsi" w:hAnsiTheme="minorHAnsi" w:cs="Arial"/>
          <w:sz w:val="22"/>
          <w:szCs w:val="22"/>
        </w:rPr>
        <w:t>.</w:t>
      </w:r>
    </w:p>
    <w:p w14:paraId="536BA2DF" w14:textId="77777777" w:rsidR="00C921CA" w:rsidRPr="00E065EC" w:rsidRDefault="00C921CA" w:rsidP="00C921CA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3542824" w14:textId="77777777" w:rsidR="00C921CA" w:rsidRPr="00E065EC" w:rsidRDefault="00C921CA" w:rsidP="00C921CA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94D2D5" w14:textId="77777777" w:rsidR="00F521FA" w:rsidRPr="00E065EC" w:rsidRDefault="00F521FA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 xml:space="preserve">Toto </w:t>
      </w:r>
      <w:r w:rsidR="0001102D" w:rsidRPr="00E065EC">
        <w:rPr>
          <w:rFonts w:asciiTheme="minorHAnsi" w:hAnsiTheme="minorHAnsi" w:cs="Arial"/>
          <w:sz w:val="22"/>
          <w:szCs w:val="22"/>
        </w:rPr>
        <w:t xml:space="preserve">čestné </w:t>
      </w:r>
      <w:r w:rsidRPr="00E065EC">
        <w:rPr>
          <w:rFonts w:asciiTheme="minorHAnsi" w:hAnsiTheme="minorHAnsi" w:cs="Arial"/>
          <w:sz w:val="22"/>
          <w:szCs w:val="22"/>
        </w:rPr>
        <w:t xml:space="preserve">prohlášení podepisuji jako (jméno, příjmení a funkce oprávněného zástupce </w:t>
      </w:r>
      <w:r w:rsidR="00D045B5" w:rsidRPr="00E065EC">
        <w:rPr>
          <w:rFonts w:asciiTheme="minorHAnsi" w:hAnsiTheme="minorHAnsi" w:cs="Arial"/>
          <w:sz w:val="22"/>
          <w:szCs w:val="22"/>
        </w:rPr>
        <w:t>účastníka zadávacího řízení</w:t>
      </w:r>
      <w:r w:rsidRPr="00E065EC">
        <w:rPr>
          <w:rFonts w:asciiTheme="minorHAnsi" w:hAnsiTheme="minorHAnsi" w:cs="Arial"/>
          <w:sz w:val="22"/>
          <w:szCs w:val="22"/>
        </w:rPr>
        <w:t>):</w:t>
      </w:r>
    </w:p>
    <w:p w14:paraId="1E69027C" w14:textId="77777777" w:rsidR="00E76D19" w:rsidRPr="00E065EC" w:rsidRDefault="00E76D19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90FF00" w14:textId="77777777" w:rsidR="00F521FA" w:rsidRPr="00E065EC" w:rsidRDefault="00F521FA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93866D" w14:textId="77777777" w:rsidR="00F36AF7" w:rsidRPr="00E065EC" w:rsidRDefault="00F36AF7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990538" w14:textId="77777777" w:rsidR="00C921CA" w:rsidRPr="00E065EC" w:rsidRDefault="00C921CA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6A3ED7" w14:textId="77777777" w:rsidR="00F521FA" w:rsidRPr="00E065EC" w:rsidRDefault="00F521FA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14:paraId="27F97D92" w14:textId="77777777" w:rsidR="00F521FA" w:rsidRPr="00E065EC" w:rsidRDefault="00F521FA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531E1C" w14:textId="77777777" w:rsidR="00E76D19" w:rsidRPr="00E065EC" w:rsidRDefault="00E76D19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B6EA5E" w14:textId="77777777" w:rsidR="00F521FA" w:rsidRPr="00E065EC" w:rsidRDefault="00F521FA" w:rsidP="00E76D1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65EC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14:paraId="2849FBF4" w14:textId="77777777"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539762" w14:textId="77777777" w:rsidR="00F521FA" w:rsidRPr="006970BD" w:rsidRDefault="00F521FA" w:rsidP="00E76D1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6E358FA" w14:textId="77777777" w:rsidR="00F521FA" w:rsidRPr="006970BD" w:rsidRDefault="00F521FA" w:rsidP="00E76D19">
      <w:pPr>
        <w:spacing w:line="276" w:lineRule="auto"/>
        <w:rPr>
          <w:sz w:val="20"/>
          <w:szCs w:val="20"/>
        </w:rPr>
      </w:pPr>
    </w:p>
    <w:p w14:paraId="6AD94882" w14:textId="77777777" w:rsidR="00F521FA" w:rsidRDefault="00F521FA" w:rsidP="00F521FA"/>
    <w:p w14:paraId="2CBF8D54" w14:textId="77777777" w:rsidR="007B49B6" w:rsidRDefault="007B49B6"/>
    <w:sectPr w:rsidR="007B4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EE4A" w14:textId="77777777" w:rsidR="00131326" w:rsidRDefault="00131326" w:rsidP="00BF39C7">
      <w:r>
        <w:separator/>
      </w:r>
    </w:p>
  </w:endnote>
  <w:endnote w:type="continuationSeparator" w:id="0">
    <w:p w14:paraId="67069281" w14:textId="77777777" w:rsidR="00131326" w:rsidRDefault="00131326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D214" w14:textId="77777777" w:rsidR="0001102D" w:rsidRPr="0001102D" w:rsidRDefault="0001102D">
    <w:pPr>
      <w:pStyle w:val="Zpat"/>
      <w:jc w:val="right"/>
      <w:rPr>
        <w:rFonts w:ascii="Arial" w:hAnsi="Arial" w:cs="Arial"/>
        <w:sz w:val="18"/>
      </w:rPr>
    </w:pPr>
  </w:p>
  <w:p w14:paraId="028DFD45" w14:textId="77777777" w:rsidR="00B56ACA" w:rsidRPr="00B56ACA" w:rsidRDefault="00B56ACA" w:rsidP="00B56ACA">
    <w:pPr>
      <w:pStyle w:val="Zpat"/>
      <w:jc w:val="center"/>
      <w:rPr>
        <w:rFonts w:asciiTheme="minorHAnsi" w:hAnsiTheme="minorHAnsi"/>
        <w:sz w:val="20"/>
        <w:szCs w:val="20"/>
      </w:rPr>
    </w:pPr>
    <w:r w:rsidRPr="00B56ACA">
      <w:rPr>
        <w:rFonts w:asciiTheme="minorHAnsi" w:hAnsiTheme="minorHAnsi"/>
        <w:sz w:val="20"/>
        <w:szCs w:val="20"/>
      </w:rPr>
      <w:t>Zadávací dokumentace Veřejné zakázky</w:t>
    </w:r>
  </w:p>
  <w:p w14:paraId="1C39F5CB" w14:textId="77777777" w:rsidR="00B56ACA" w:rsidRPr="00B56ACA" w:rsidRDefault="00B56ACA" w:rsidP="00B56ACA">
    <w:pPr>
      <w:pStyle w:val="Zpat"/>
      <w:jc w:val="center"/>
      <w:rPr>
        <w:rFonts w:asciiTheme="minorHAnsi" w:hAnsiTheme="minorHAnsi"/>
        <w:sz w:val="20"/>
        <w:szCs w:val="20"/>
      </w:rPr>
    </w:pPr>
    <w:r w:rsidRPr="00B56ACA">
      <w:rPr>
        <w:rFonts w:asciiTheme="minorHAnsi" w:hAnsiTheme="minorHAnsi"/>
        <w:sz w:val="20"/>
        <w:szCs w:val="20"/>
      </w:rPr>
      <w:t>„</w:t>
    </w:r>
    <w:r w:rsidR="00ED4C89" w:rsidRPr="00ED4C89">
      <w:rPr>
        <w:rFonts w:asciiTheme="minorHAnsi" w:hAnsiTheme="minorHAnsi"/>
        <w:sz w:val="20"/>
        <w:szCs w:val="20"/>
      </w:rPr>
      <w:t>Poskytování služeb KIVS - 2017 - 2021</w:t>
    </w:r>
    <w:r w:rsidRPr="00B56ACA">
      <w:rPr>
        <w:rFonts w:asciiTheme="minorHAnsi" w:hAnsiTheme="minorHAnsi"/>
        <w:sz w:val="20"/>
        <w:szCs w:val="20"/>
      </w:rPr>
      <w:t>“</w:t>
    </w:r>
  </w:p>
  <w:p w14:paraId="7697294A" w14:textId="77777777" w:rsidR="0007058D" w:rsidRPr="00B56ACA" w:rsidRDefault="00B56ACA" w:rsidP="00B56ACA">
    <w:pPr>
      <w:pStyle w:val="Zpat"/>
      <w:jc w:val="right"/>
      <w:rPr>
        <w:rFonts w:asciiTheme="minorHAnsi" w:hAnsiTheme="minorHAnsi"/>
        <w:sz w:val="20"/>
        <w:szCs w:val="20"/>
      </w:rPr>
    </w:pPr>
    <w:r w:rsidRPr="00B56ACA">
      <w:rPr>
        <w:rFonts w:asciiTheme="minorHAnsi" w:hAnsi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0858" w14:textId="77777777" w:rsidR="00131326" w:rsidRDefault="00131326" w:rsidP="00BF39C7">
      <w:r>
        <w:separator/>
      </w:r>
    </w:p>
  </w:footnote>
  <w:footnote w:type="continuationSeparator" w:id="0">
    <w:p w14:paraId="1BC7789F" w14:textId="77777777" w:rsidR="00131326" w:rsidRDefault="00131326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D2E2" w14:textId="77777777" w:rsidR="00B56ACA" w:rsidRPr="00B56ACA" w:rsidRDefault="00B56ACA" w:rsidP="00B56ACA">
    <w:pPr>
      <w:pStyle w:val="Zhlav"/>
      <w:jc w:val="center"/>
      <w:rPr>
        <w:rFonts w:ascii="Calibri" w:hAnsi="Calibri" w:cs="Calibri"/>
        <w:b/>
        <w:sz w:val="16"/>
        <w:szCs w:val="16"/>
      </w:rPr>
    </w:pPr>
    <w:r w:rsidRPr="00B56ACA">
      <w:rPr>
        <w:rFonts w:ascii="Calibri" w:hAnsi="Calibri" w:cs="Calibri"/>
        <w:b/>
        <w:sz w:val="16"/>
        <w:szCs w:val="16"/>
      </w:rPr>
      <w:t>Příloha č. 6</w:t>
    </w:r>
  </w:p>
  <w:p w14:paraId="49E62F59" w14:textId="77777777" w:rsidR="00B56ACA" w:rsidRPr="00B56ACA" w:rsidRDefault="00A0268B" w:rsidP="00B56ACA">
    <w:pPr>
      <w:pStyle w:val="Zhlav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Centrální z</w:t>
    </w:r>
    <w:r w:rsidR="00B56ACA" w:rsidRPr="00B56ACA">
      <w:rPr>
        <w:rFonts w:ascii="Calibri" w:hAnsi="Calibri" w:cs="Calibri"/>
        <w:sz w:val="16"/>
        <w:szCs w:val="16"/>
      </w:rPr>
      <w:t>adavatel</w:t>
    </w:r>
  </w:p>
  <w:p w14:paraId="1EB33DEE" w14:textId="77777777" w:rsidR="00B56ACA" w:rsidRPr="00B56ACA" w:rsidRDefault="00B56ACA" w:rsidP="00B56ACA">
    <w:pPr>
      <w:pStyle w:val="Zhlav"/>
      <w:jc w:val="center"/>
    </w:pPr>
    <w:r w:rsidRPr="00B56ACA">
      <w:rPr>
        <w:rFonts w:ascii="Calibri" w:hAnsi="Calibri" w:cs="Calibri"/>
        <w:sz w:val="16"/>
        <w:szCs w:val="16"/>
      </w:rPr>
      <w:t>Česká republika –</w:t>
    </w:r>
    <w:r>
      <w:rPr>
        <w:rFonts w:ascii="Calibri" w:hAnsi="Calibri" w:cs="Calibri"/>
        <w:sz w:val="16"/>
        <w:szCs w:val="16"/>
      </w:rPr>
      <w:t xml:space="preserve"> </w:t>
    </w:r>
    <w:r w:rsidRPr="00B56ACA">
      <w:rPr>
        <w:rFonts w:ascii="Calibri" w:hAnsi="Calibri" w:cs="Calibri"/>
        <w:sz w:val="16"/>
        <w:szCs w:val="16"/>
      </w:rPr>
      <w:t>Ministerstvo vnitra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FA"/>
    <w:rsid w:val="0001102D"/>
    <w:rsid w:val="0006735A"/>
    <w:rsid w:val="0006745A"/>
    <w:rsid w:val="000C38FD"/>
    <w:rsid w:val="00124289"/>
    <w:rsid w:val="00131326"/>
    <w:rsid w:val="00197026"/>
    <w:rsid w:val="001D5EAF"/>
    <w:rsid w:val="001F003C"/>
    <w:rsid w:val="00237477"/>
    <w:rsid w:val="00252F26"/>
    <w:rsid w:val="003820F8"/>
    <w:rsid w:val="0041119C"/>
    <w:rsid w:val="00441247"/>
    <w:rsid w:val="00446D59"/>
    <w:rsid w:val="00463C19"/>
    <w:rsid w:val="004E10AF"/>
    <w:rsid w:val="00543849"/>
    <w:rsid w:val="00590D1D"/>
    <w:rsid w:val="005A2DD0"/>
    <w:rsid w:val="005E4C97"/>
    <w:rsid w:val="00624F2C"/>
    <w:rsid w:val="006970BD"/>
    <w:rsid w:val="007227A6"/>
    <w:rsid w:val="0075330C"/>
    <w:rsid w:val="00763DD3"/>
    <w:rsid w:val="00766AC6"/>
    <w:rsid w:val="007747BF"/>
    <w:rsid w:val="007A488F"/>
    <w:rsid w:val="007B49B6"/>
    <w:rsid w:val="007B6336"/>
    <w:rsid w:val="007D0838"/>
    <w:rsid w:val="007F34EA"/>
    <w:rsid w:val="00837DFA"/>
    <w:rsid w:val="008446FD"/>
    <w:rsid w:val="008B45B9"/>
    <w:rsid w:val="00966434"/>
    <w:rsid w:val="009A5283"/>
    <w:rsid w:val="009E5CFE"/>
    <w:rsid w:val="00A0268B"/>
    <w:rsid w:val="00A3124D"/>
    <w:rsid w:val="00A3496D"/>
    <w:rsid w:val="00A66B14"/>
    <w:rsid w:val="00AA3313"/>
    <w:rsid w:val="00AB2999"/>
    <w:rsid w:val="00AC34EB"/>
    <w:rsid w:val="00B252F3"/>
    <w:rsid w:val="00B56AC6"/>
    <w:rsid w:val="00B56ACA"/>
    <w:rsid w:val="00BB49DC"/>
    <w:rsid w:val="00BF39C7"/>
    <w:rsid w:val="00C069A6"/>
    <w:rsid w:val="00C164E4"/>
    <w:rsid w:val="00C921CA"/>
    <w:rsid w:val="00CA460B"/>
    <w:rsid w:val="00CB3A69"/>
    <w:rsid w:val="00CE2BC4"/>
    <w:rsid w:val="00D045B5"/>
    <w:rsid w:val="00D41CFF"/>
    <w:rsid w:val="00E03160"/>
    <w:rsid w:val="00E065EC"/>
    <w:rsid w:val="00E40FA3"/>
    <w:rsid w:val="00E76D19"/>
    <w:rsid w:val="00ED4C89"/>
    <w:rsid w:val="00F36AF7"/>
    <w:rsid w:val="00F521FA"/>
    <w:rsid w:val="00F56065"/>
    <w:rsid w:val="00F676F2"/>
    <w:rsid w:val="00F837BD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1A03"/>
  <w15:docId w15:val="{8A29343F-B722-400B-ABD7-EC6019E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rsid w:val="001F00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00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1F003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3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7">
    <w:name w:val="l7"/>
    <w:basedOn w:val="Normln"/>
    <w:rsid w:val="00837DF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37D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37DFA"/>
    <w:rPr>
      <w:color w:val="0000FF"/>
      <w:u w:val="single"/>
    </w:rPr>
  </w:style>
  <w:style w:type="paragraph" w:customStyle="1" w:styleId="l6">
    <w:name w:val="l6"/>
    <w:basedOn w:val="Normln"/>
    <w:rsid w:val="005A2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Stehlíková Petra</cp:lastModifiedBy>
  <cp:revision>3</cp:revision>
  <dcterms:created xsi:type="dcterms:W3CDTF">2019-02-27T08:58:00Z</dcterms:created>
  <dcterms:modified xsi:type="dcterms:W3CDTF">2019-04-25T08:34:00Z</dcterms:modified>
</cp:coreProperties>
</file>