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C4" w:rsidRDefault="00426BC4" w:rsidP="00426BC4">
      <w:pPr>
        <w:pStyle w:val="Nadpis2"/>
        <w:jc w:val="right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 w:val="0"/>
          <w:sz w:val="20"/>
          <w:szCs w:val="20"/>
        </w:rPr>
        <w:t xml:space="preserve">Příloha č. 5 ke smlouvě </w:t>
      </w:r>
      <w:proofErr w:type="gramStart"/>
      <w:r>
        <w:rPr>
          <w:rFonts w:ascii="Arial" w:hAnsi="Arial" w:cs="Arial"/>
          <w:b w:val="0"/>
          <w:sz w:val="20"/>
          <w:szCs w:val="20"/>
        </w:rPr>
        <w:t>č.j.</w:t>
      </w:r>
      <w:proofErr w:type="gramEnd"/>
      <w:r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MV-125686- /VZ-2014</w:t>
      </w:r>
    </w:p>
    <w:p w:rsidR="00426BC4" w:rsidRDefault="00426BC4" w:rsidP="00426BC4">
      <w:pPr>
        <w:pStyle w:val="Nadpis2"/>
        <w:jc w:val="right"/>
        <w:rPr>
          <w:rFonts w:ascii="Arial" w:hAnsi="Arial" w:cs="Arial"/>
          <w:b w:val="0"/>
          <w:sz w:val="20"/>
          <w:szCs w:val="20"/>
        </w:rPr>
      </w:pPr>
    </w:p>
    <w:p w:rsidR="00426BC4" w:rsidRDefault="00426BC4" w:rsidP="00426BC4">
      <w:pPr>
        <w:pStyle w:val="Nzev1"/>
      </w:pPr>
    </w:p>
    <w:p w:rsidR="00426BC4" w:rsidRDefault="00426BC4" w:rsidP="00426BC4">
      <w:pPr>
        <w:jc w:val="center"/>
        <w:rPr>
          <w:rFonts w:cs="Arial"/>
        </w:rPr>
      </w:pPr>
      <w:r>
        <w:rPr>
          <w:rFonts w:ascii="Arial" w:hAnsi="Arial" w:cs="Arial"/>
          <w:b/>
        </w:rPr>
        <w:t xml:space="preserve">Pověřené osoby </w:t>
      </w:r>
      <w:r w:rsidR="00486807">
        <w:rPr>
          <w:rFonts w:ascii="Arial" w:hAnsi="Arial" w:cs="Arial"/>
          <w:b/>
        </w:rPr>
        <w:t>poskytovatele</w:t>
      </w:r>
      <w:r>
        <w:rPr>
          <w:rFonts w:cs="Arial"/>
        </w:rPr>
        <w:t>:</w:t>
      </w:r>
    </w:p>
    <w:p w:rsidR="00426BC4" w:rsidRDefault="00426BC4" w:rsidP="00426BC4">
      <w:pPr>
        <w:jc w:val="center"/>
        <w:rPr>
          <w:rFonts w:cs="Arial"/>
        </w:rPr>
      </w:pPr>
    </w:p>
    <w:p w:rsidR="00426BC4" w:rsidRDefault="00426BC4" w:rsidP="00426BC4">
      <w:pPr>
        <w:jc w:val="center"/>
        <w:rPr>
          <w:rFonts w:ascii="Arial" w:hAnsi="Arial" w:cs="Arial"/>
          <w:b/>
        </w:rPr>
      </w:pPr>
    </w:p>
    <w:p w:rsidR="00426BC4" w:rsidRDefault="00426BC4" w:rsidP="00426BC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jméno:</w:t>
      </w:r>
      <w:r>
        <w:rPr>
          <w:rFonts w:ascii="Arial" w:hAnsi="Arial" w:cs="Arial"/>
          <w:noProof/>
          <w:sz w:val="22"/>
          <w:szCs w:val="22"/>
        </w:rPr>
        <w:tab/>
        <w:t xml:space="preserve">    </w:t>
      </w:r>
    </w:p>
    <w:p w:rsidR="00426BC4" w:rsidRDefault="00426BC4" w:rsidP="00426BC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pozice:</w:t>
      </w:r>
      <w:r>
        <w:rPr>
          <w:rFonts w:ascii="Arial" w:hAnsi="Arial" w:cs="Arial"/>
          <w:noProof/>
          <w:sz w:val="22"/>
          <w:szCs w:val="22"/>
        </w:rPr>
        <w:tab/>
        <w:t xml:space="preserve">    </w:t>
      </w:r>
    </w:p>
    <w:p w:rsidR="00426BC4" w:rsidRDefault="00426BC4" w:rsidP="00426BC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tel.:</w:t>
      </w:r>
      <w:r>
        <w:rPr>
          <w:rFonts w:ascii="Arial" w:hAnsi="Arial" w:cs="Arial"/>
          <w:noProof/>
          <w:sz w:val="22"/>
          <w:szCs w:val="22"/>
        </w:rPr>
        <w:tab/>
        <w:t xml:space="preserve">    </w:t>
      </w:r>
    </w:p>
    <w:p w:rsidR="00426BC4" w:rsidRDefault="00426BC4" w:rsidP="00426BC4">
      <w:pPr>
        <w:rPr>
          <w:rFonts w:ascii="Arial" w:hAnsi="Arial" w:cs="Arial"/>
          <w:noProof/>
          <w:sz w:val="22"/>
          <w:szCs w:val="22"/>
          <w:lang w:eastAsia="cs-CZ"/>
        </w:rPr>
      </w:pPr>
    </w:p>
    <w:p w:rsidR="00426BC4" w:rsidRDefault="00426BC4" w:rsidP="00426BC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jméno:    </w:t>
      </w:r>
    </w:p>
    <w:p w:rsidR="00426BC4" w:rsidRDefault="00426BC4" w:rsidP="00426BC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pozice:   </w:t>
      </w:r>
    </w:p>
    <w:p w:rsidR="00426BC4" w:rsidRDefault="00426BC4" w:rsidP="00426BC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tel.:</w:t>
      </w:r>
      <w:r>
        <w:rPr>
          <w:rFonts w:ascii="Arial" w:hAnsi="Arial" w:cs="Arial"/>
          <w:noProof/>
          <w:sz w:val="22"/>
          <w:szCs w:val="22"/>
        </w:rPr>
        <w:tab/>
        <w:t xml:space="preserve">      </w:t>
      </w:r>
    </w:p>
    <w:p w:rsidR="00426BC4" w:rsidRDefault="00426BC4" w:rsidP="00426BC4">
      <w:pPr>
        <w:rPr>
          <w:rFonts w:ascii="Arial" w:hAnsi="Arial" w:cs="Arial"/>
          <w:noProof/>
          <w:sz w:val="22"/>
          <w:szCs w:val="22"/>
          <w:lang w:eastAsia="cs-CZ"/>
        </w:rPr>
      </w:pPr>
      <w:r>
        <w:rPr>
          <w:rFonts w:ascii="Arial" w:hAnsi="Arial" w:cs="Arial"/>
          <w:noProof/>
          <w:sz w:val="22"/>
          <w:szCs w:val="22"/>
        </w:rPr>
        <w:t xml:space="preserve">e-mail:    </w:t>
      </w:r>
    </w:p>
    <w:p w:rsidR="00426BC4" w:rsidRDefault="00426BC4" w:rsidP="00426BC4">
      <w:pPr>
        <w:ind w:right="-57" w:firstLine="284"/>
        <w:rPr>
          <w:rFonts w:ascii="Arial" w:hAnsi="Arial" w:cs="Arial"/>
          <w:noProof/>
          <w:sz w:val="22"/>
          <w:szCs w:val="22"/>
        </w:rPr>
      </w:pPr>
    </w:p>
    <w:p w:rsidR="00426BC4" w:rsidRDefault="00426BC4" w:rsidP="00426BC4">
      <w:pPr>
        <w:ind w:right="-5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</w:t>
      </w:r>
    </w:p>
    <w:p w:rsidR="00426BC4" w:rsidRDefault="00426BC4" w:rsidP="00426BC4">
      <w:pPr>
        <w:ind w:right="-5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</w:t>
      </w:r>
    </w:p>
    <w:p w:rsidR="00426BC4" w:rsidRDefault="00426BC4" w:rsidP="00426BC4">
      <w:pPr>
        <w:rPr>
          <w:rFonts w:ascii="Arial" w:hAnsi="Arial" w:cs="Arial"/>
          <w:noProof/>
          <w:sz w:val="22"/>
          <w:szCs w:val="22"/>
          <w:lang w:eastAsia="cs-CZ"/>
        </w:rPr>
      </w:pPr>
    </w:p>
    <w:p w:rsidR="00426BC4" w:rsidRDefault="00426BC4" w:rsidP="00426BC4">
      <w:pPr>
        <w:rPr>
          <w:rFonts w:ascii="Arial" w:hAnsi="Arial" w:cs="Arial"/>
          <w:noProof/>
          <w:lang w:eastAsia="cs-CZ"/>
        </w:rPr>
      </w:pPr>
    </w:p>
    <w:p w:rsidR="00426BC4" w:rsidRDefault="00426BC4" w:rsidP="00426BC4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pacing w:val="1"/>
          <w:sz w:val="22"/>
          <w:szCs w:val="22"/>
        </w:rPr>
        <w:t> Praze dn</w:t>
      </w:r>
      <w:r>
        <w:rPr>
          <w:rFonts w:ascii="Arial" w:hAnsi="Arial" w:cs="Arial"/>
          <w:color w:val="000000"/>
          <w:sz w:val="22"/>
          <w:szCs w:val="22"/>
        </w:rPr>
        <w:t>e …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Praze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  <w:szCs w:val="22"/>
        </w:rPr>
        <w:t>dn</w:t>
      </w:r>
      <w:r>
        <w:rPr>
          <w:rFonts w:ascii="Arial" w:hAnsi="Arial" w:cs="Arial"/>
          <w:color w:val="000000"/>
          <w:sz w:val="22"/>
          <w:szCs w:val="22"/>
        </w:rPr>
        <w:t>e …</w:t>
      </w:r>
    </w:p>
    <w:p w:rsidR="00426BC4" w:rsidRDefault="00426BC4" w:rsidP="00426BC4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426BC4" w:rsidRDefault="00426BC4" w:rsidP="00426BC4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  <w:r>
        <w:rPr>
          <w:rFonts w:ascii="Arial" w:hAnsi="Arial" w:cs="Arial"/>
          <w:color w:val="000000"/>
          <w:position w:val="-1"/>
          <w:sz w:val="22"/>
          <w:szCs w:val="22"/>
        </w:rPr>
        <w:t xml:space="preserve">Za </w:t>
      </w:r>
      <w:r>
        <w:rPr>
          <w:rFonts w:ascii="Arial" w:hAnsi="Arial" w:cs="Arial"/>
          <w:color w:val="000000"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color w:val="000000"/>
          <w:spacing w:val="-2"/>
          <w:position w:val="-1"/>
          <w:sz w:val="22"/>
          <w:szCs w:val="22"/>
        </w:rPr>
        <w:t>b</w:t>
      </w:r>
      <w:r>
        <w:rPr>
          <w:rFonts w:ascii="Arial" w:hAnsi="Arial" w:cs="Arial"/>
          <w:color w:val="000000"/>
          <w:spacing w:val="1"/>
          <w:position w:val="-1"/>
          <w:sz w:val="22"/>
          <w:szCs w:val="22"/>
        </w:rPr>
        <w:t>jed</w:t>
      </w:r>
      <w:r>
        <w:rPr>
          <w:rFonts w:ascii="Arial" w:hAnsi="Arial" w:cs="Arial"/>
          <w:color w:val="000000"/>
          <w:spacing w:val="-2"/>
          <w:position w:val="-1"/>
          <w:sz w:val="22"/>
          <w:szCs w:val="22"/>
        </w:rPr>
        <w:t>n</w:t>
      </w:r>
      <w:r>
        <w:rPr>
          <w:rFonts w:ascii="Arial" w:hAnsi="Arial" w:cs="Arial"/>
          <w:color w:val="000000"/>
          <w:spacing w:val="1"/>
          <w:position w:val="-1"/>
          <w:sz w:val="22"/>
          <w:szCs w:val="22"/>
        </w:rPr>
        <w:t>a</w:t>
      </w:r>
      <w:r>
        <w:rPr>
          <w:rFonts w:ascii="Arial" w:hAnsi="Arial" w:cs="Arial"/>
          <w:color w:val="000000"/>
          <w:position w:val="-1"/>
          <w:sz w:val="22"/>
          <w:szCs w:val="22"/>
        </w:rPr>
        <w:t>t</w:t>
      </w:r>
      <w:r>
        <w:rPr>
          <w:rFonts w:ascii="Arial" w:hAnsi="Arial" w:cs="Arial"/>
          <w:color w:val="000000"/>
          <w:spacing w:val="1"/>
          <w:position w:val="-1"/>
          <w:sz w:val="22"/>
          <w:szCs w:val="22"/>
        </w:rPr>
        <w:t>e</w:t>
      </w:r>
      <w:r>
        <w:rPr>
          <w:rFonts w:ascii="Arial" w:hAnsi="Arial" w:cs="Arial"/>
          <w:color w:val="000000"/>
          <w:spacing w:val="-2"/>
          <w:position w:val="-1"/>
          <w:sz w:val="22"/>
          <w:szCs w:val="22"/>
        </w:rPr>
        <w:t>l</w:t>
      </w:r>
      <w:r>
        <w:rPr>
          <w:rFonts w:ascii="Arial" w:hAnsi="Arial" w:cs="Arial"/>
          <w:color w:val="000000"/>
          <w:spacing w:val="1"/>
          <w:position w:val="-1"/>
          <w:sz w:val="22"/>
          <w:szCs w:val="22"/>
        </w:rPr>
        <w:t>e</w:t>
      </w:r>
      <w:r>
        <w:rPr>
          <w:rFonts w:ascii="Arial" w:hAnsi="Arial" w:cs="Arial"/>
          <w:color w:val="000000"/>
          <w:position w:val="-1"/>
          <w:sz w:val="22"/>
          <w:szCs w:val="22"/>
        </w:rPr>
        <w:t>:</w:t>
      </w:r>
      <w:r>
        <w:rPr>
          <w:rFonts w:ascii="Arial" w:hAnsi="Arial" w:cs="Arial"/>
          <w:color w:val="000000"/>
          <w:position w:val="-1"/>
          <w:sz w:val="22"/>
          <w:szCs w:val="22"/>
        </w:rPr>
        <w:tab/>
        <w:t>Za poskytovatele:</w:t>
      </w:r>
    </w:p>
    <w:p w:rsidR="00426BC4" w:rsidRDefault="00426BC4" w:rsidP="00426BC4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426BC4" w:rsidRDefault="00426BC4" w:rsidP="00426BC4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426BC4" w:rsidRDefault="00426BC4" w:rsidP="00426BC4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2"/>
          <w:szCs w:val="22"/>
        </w:rPr>
      </w:pPr>
    </w:p>
    <w:p w:rsidR="00426BC4" w:rsidRDefault="00426BC4" w:rsidP="00426BC4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</w:t>
      </w:r>
    </w:p>
    <w:p w:rsidR="00426BC4" w:rsidRDefault="00426BC4" w:rsidP="00426BC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Ing. František Varmuža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</w:p>
    <w:p w:rsidR="00426BC4" w:rsidRDefault="00426BC4" w:rsidP="00426BC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ředitel odboru centrálních 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</w:p>
    <w:p w:rsidR="00426BC4" w:rsidRDefault="00426BC4" w:rsidP="00426BC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informačních systémů</w:t>
      </w:r>
    </w:p>
    <w:p w:rsidR="00426BC4" w:rsidRDefault="00426BC4" w:rsidP="00426BC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¨</w:t>
      </w:r>
    </w:p>
    <w:sectPr w:rsidR="00426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E2" w:rsidRDefault="009272E2" w:rsidP="00CA0666">
      <w:r>
        <w:separator/>
      </w:r>
    </w:p>
  </w:endnote>
  <w:endnote w:type="continuationSeparator" w:id="0">
    <w:p w:rsidR="009272E2" w:rsidRDefault="009272E2" w:rsidP="00C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66" w:rsidRDefault="00CA06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125039"/>
      <w:docPartObj>
        <w:docPartGallery w:val="Page Numbers (Bottom of Page)"/>
        <w:docPartUnique/>
      </w:docPartObj>
    </w:sdtPr>
    <w:sdtEndPr/>
    <w:sdtContent>
      <w:p w:rsidR="00CA0666" w:rsidRDefault="00CA06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71">
          <w:rPr>
            <w:noProof/>
          </w:rPr>
          <w:t>1</w:t>
        </w:r>
        <w:r>
          <w:fldChar w:fldCharType="end"/>
        </w:r>
      </w:p>
    </w:sdtContent>
  </w:sdt>
  <w:p w:rsidR="00CA0666" w:rsidRDefault="00CA06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66" w:rsidRDefault="00CA0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E2" w:rsidRDefault="009272E2" w:rsidP="00CA0666">
      <w:r>
        <w:separator/>
      </w:r>
    </w:p>
  </w:footnote>
  <w:footnote w:type="continuationSeparator" w:id="0">
    <w:p w:rsidR="009272E2" w:rsidRDefault="009272E2" w:rsidP="00CA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66" w:rsidRDefault="00CA06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66" w:rsidRDefault="00CA06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66" w:rsidRDefault="00CA06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6407"/>
    <w:multiLevelType w:val="hybridMultilevel"/>
    <w:tmpl w:val="5B322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C4"/>
    <w:rsid w:val="002128C6"/>
    <w:rsid w:val="002A6D29"/>
    <w:rsid w:val="00375C11"/>
    <w:rsid w:val="00426BC4"/>
    <w:rsid w:val="00486807"/>
    <w:rsid w:val="00504F71"/>
    <w:rsid w:val="00612D7D"/>
    <w:rsid w:val="008514BF"/>
    <w:rsid w:val="00875CAF"/>
    <w:rsid w:val="009272E2"/>
    <w:rsid w:val="00B952D3"/>
    <w:rsid w:val="00C344CF"/>
    <w:rsid w:val="00C81F80"/>
    <w:rsid w:val="00CA0666"/>
    <w:rsid w:val="00EE0360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26BC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BC4"/>
    <w:rPr>
      <w:rFonts w:ascii="Arial" w:eastAsia="Times New Roman" w:hAnsi="Arial" w:cs="Arial"/>
      <w:b/>
      <w:bCs/>
      <w:kern w:val="2"/>
      <w:sz w:val="32"/>
      <w:szCs w:val="32"/>
      <w:lang w:val="x-none" w:eastAsia="ar-SA"/>
    </w:rPr>
  </w:style>
  <w:style w:type="paragraph" w:customStyle="1" w:styleId="Nadpis2">
    <w:name w:val="Nadpis2"/>
    <w:basedOn w:val="Normln"/>
    <w:rsid w:val="00426BC4"/>
    <w:pPr>
      <w:suppressAutoHyphens w:val="0"/>
    </w:pPr>
    <w:rPr>
      <w:rFonts w:ascii="Tahoma" w:hAnsi="Tahoma" w:cs="Tahoma"/>
      <w:b/>
      <w:bCs/>
      <w:lang w:eastAsia="cs-CZ"/>
    </w:rPr>
  </w:style>
  <w:style w:type="paragraph" w:customStyle="1" w:styleId="Nzev1">
    <w:name w:val="Název 1"/>
    <w:basedOn w:val="Normln"/>
    <w:next w:val="Normln"/>
    <w:rsid w:val="00426BC4"/>
    <w:pPr>
      <w:suppressAutoHyphens w:val="0"/>
      <w:spacing w:before="240" w:after="120"/>
      <w:jc w:val="center"/>
    </w:pPr>
    <w:rPr>
      <w:rFonts w:ascii="Arial" w:hAnsi="Arial"/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A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6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26BC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BC4"/>
    <w:rPr>
      <w:rFonts w:ascii="Arial" w:eastAsia="Times New Roman" w:hAnsi="Arial" w:cs="Arial"/>
      <w:b/>
      <w:bCs/>
      <w:kern w:val="2"/>
      <w:sz w:val="32"/>
      <w:szCs w:val="32"/>
      <w:lang w:val="x-none" w:eastAsia="ar-SA"/>
    </w:rPr>
  </w:style>
  <w:style w:type="paragraph" w:customStyle="1" w:styleId="Nadpis2">
    <w:name w:val="Nadpis2"/>
    <w:basedOn w:val="Normln"/>
    <w:rsid w:val="00426BC4"/>
    <w:pPr>
      <w:suppressAutoHyphens w:val="0"/>
    </w:pPr>
    <w:rPr>
      <w:rFonts w:ascii="Tahoma" w:hAnsi="Tahoma" w:cs="Tahoma"/>
      <w:b/>
      <w:bCs/>
      <w:lang w:eastAsia="cs-CZ"/>
    </w:rPr>
  </w:style>
  <w:style w:type="paragraph" w:customStyle="1" w:styleId="Nzev1">
    <w:name w:val="Název 1"/>
    <w:basedOn w:val="Normln"/>
    <w:next w:val="Normln"/>
    <w:rsid w:val="00426BC4"/>
    <w:pPr>
      <w:suppressAutoHyphens w:val="0"/>
      <w:spacing w:before="240" w:after="120"/>
      <w:jc w:val="center"/>
    </w:pPr>
    <w:rPr>
      <w:rFonts w:ascii="Arial" w:hAnsi="Arial"/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A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6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2014-11-04T07:16:00Z</dcterms:created>
  <dcterms:modified xsi:type="dcterms:W3CDTF">2014-11-04T07:16:00Z</dcterms:modified>
</cp:coreProperties>
</file>